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2D813"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أَعُوذُ بِاللَّهِ مِنَ الشَّيْطَانِ الرَّجِيمِ بِسْمِ اللَّـهِ الرَّحْمنِ الرَّحِيمِ</w:t>
      </w:r>
      <w:r>
        <w:rPr>
          <w:rFonts w:ascii="IRLotus" w:hAnsi="IRLotus" w:cs="IRLotus" w:hint="cs"/>
          <w:b/>
          <w:bCs/>
          <w:color w:val="0070C0"/>
          <w:sz w:val="28"/>
          <w:rtl/>
        </w:rPr>
        <w:t xml:space="preserve"> </w:t>
      </w:r>
      <w:r w:rsidRPr="00BC3C1C">
        <w:rPr>
          <w:rFonts w:ascii="IRLotus" w:hAnsi="IRLotus" w:cs="IRLotus"/>
          <w:b/>
          <w:bCs/>
          <w:color w:val="0070C0"/>
          <w:sz w:val="28"/>
          <w:rtl/>
        </w:rPr>
        <w:t xml:space="preserve">وَالْحَمْدُ لِلَّهِ رَبِّ الْعَالَمِينَ </w:t>
      </w:r>
    </w:p>
    <w:p w14:paraId="4D6814DD"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وَصَلَّى اللَّهُ عَلَى سَيِّدِنَا رَسُولِ اللَّهِ وَآلِهِ الطَّيِّبِينَ الطَّاهِرِينَ الْمَعْصُومِينَ وَاللَّعْنَةُ الدَّائِمَةُ عَلَى أَعْدَائِهِمْ أَجْمَعِينَ</w:t>
      </w:r>
    </w:p>
    <w:p w14:paraId="2CF53276" w14:textId="77777777" w:rsidR="002F178A" w:rsidRDefault="002F178A" w:rsidP="002F178A">
      <w:pPr>
        <w:bidi/>
        <w:spacing w:after="120" w:line="360" w:lineRule="auto"/>
        <w:ind w:firstLine="284"/>
        <w:jc w:val="center"/>
        <w:rPr>
          <w:rFonts w:ascii="IRLotus" w:hAnsi="IRLotus" w:cs="IRLotus"/>
          <w:b/>
          <w:bCs/>
          <w:color w:val="0070C0"/>
          <w:sz w:val="28"/>
          <w:rtl/>
        </w:rPr>
      </w:pPr>
      <w:r w:rsidRPr="00BC3C1C">
        <w:rPr>
          <w:rFonts w:ascii="IRLotus" w:hAnsi="IRLotus" w:cs="IRLotus"/>
          <w:b/>
          <w:bCs/>
          <w:color w:val="0070C0"/>
          <w:sz w:val="28"/>
          <w:rtl/>
        </w:rPr>
        <w:t>اللَّهُمَّ وَفِّقْنَا وَجَمِيعَ الْمُشْتَغِلِينَ وَارْحَمْنَا بِرَحْمَتِكَ يَا أَرْحَمَ الرَّاحِمِينَ</w:t>
      </w:r>
    </w:p>
    <w:p w14:paraId="220F0C56" w14:textId="77777777" w:rsidR="00457046" w:rsidRDefault="00AD6861" w:rsidP="00AD686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عرض کردیم کمی از بحث خارج شدیم لکن چون به بحث کتاب «اشعثیات» رسید، توضیحی را ما راجع به این جهت عرض کردیم که این کتاب چه تاریخچه‌ای دارد. البته من دیروز بعضی مطالب را عرض کردم، مثلاً گفتیم شهید ندارد، نه، در مجموعه</w:t>
      </w:r>
      <w:r w:rsidR="00457046">
        <w:rPr>
          <w:rFonts w:ascii="IRLotus" w:hAnsi="IRLotus" w:cs="IRLotus" w:hint="cs"/>
          <w:b/>
          <w:bCs/>
          <w:sz w:val="28"/>
          <w:rtl/>
          <w:lang w:bidi="ar-SA"/>
        </w:rPr>
        <w:t>‌ی</w:t>
      </w:r>
      <w:r w:rsidRPr="00AD6861">
        <w:rPr>
          <w:rFonts w:ascii="IRLotus" w:hAnsi="IRLotus" w:cs="IRLotus"/>
          <w:b/>
          <w:bCs/>
          <w:sz w:val="28"/>
          <w:rtl/>
          <w:lang w:bidi="ar-SA"/>
        </w:rPr>
        <w:t xml:space="preserve"> خط</w:t>
      </w:r>
      <w:r w:rsidR="00457046">
        <w:rPr>
          <w:rFonts w:ascii="IRLotus" w:hAnsi="IRLotus" w:cs="IRLotus" w:hint="cs"/>
          <w:b/>
          <w:bCs/>
          <w:sz w:val="28"/>
          <w:rtl/>
          <w:lang w:bidi="ar-SA"/>
        </w:rPr>
        <w:t>ی</w:t>
      </w:r>
      <w:r w:rsidRPr="00AD6861">
        <w:rPr>
          <w:rFonts w:ascii="IRLotus" w:hAnsi="IRLotus" w:cs="IRLotus"/>
          <w:b/>
          <w:bCs/>
          <w:sz w:val="28"/>
          <w:rtl/>
          <w:lang w:bidi="ar-SA"/>
        </w:rPr>
        <w:t xml:space="preserve"> شهید هست، اشتباه بود. دیشب نگاه کردم، یعنی خواندند برای من از روی کامپیوتر، در مجموعه</w:t>
      </w:r>
      <w:r w:rsidR="00457046">
        <w:rPr>
          <w:rFonts w:ascii="IRLotus" w:hAnsi="IRLotus" w:cs="IRLotus" w:hint="cs"/>
          <w:b/>
          <w:bCs/>
          <w:sz w:val="28"/>
          <w:rtl/>
          <w:lang w:bidi="ar-SA"/>
        </w:rPr>
        <w:t>‌ی</w:t>
      </w:r>
      <w:r w:rsidRPr="00AD6861">
        <w:rPr>
          <w:rFonts w:ascii="IRLotus" w:hAnsi="IRLotus" w:cs="IRLotus"/>
          <w:b/>
          <w:bCs/>
          <w:sz w:val="28"/>
          <w:rtl/>
          <w:lang w:bidi="ar-SA"/>
        </w:rPr>
        <w:t xml:space="preserve"> خط شهید از «اشعثیات» نقل کرده است. </w:t>
      </w:r>
    </w:p>
    <w:p w14:paraId="0EFB8DEA" w14:textId="77777777" w:rsidR="002F5D76" w:rsidRDefault="00AD6861" w:rsidP="00457046">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مثلاً خود علامه در «اجازه کبیره»، این «اجازه کبیره» بسیار اجازه لطیفی است. اصلاً مقداری از آن را هم بعضی از دوستان می‌آمدند جایی که من هستم، می‌نشستیم و برایشان شرح می‌دادیم، چند جلسه ضبط هم می‌کرد، راجع به «اجازه کبیره» علامه به بنی زهره رحمه</w:t>
      </w:r>
      <w:r w:rsidR="00457046">
        <w:rPr>
          <w:rFonts w:ascii="IRLotus" w:hAnsi="IRLotus" w:cs="IRLotus" w:hint="cs"/>
          <w:b/>
          <w:bCs/>
          <w:sz w:val="28"/>
          <w:rtl/>
          <w:lang w:bidi="ar-SA"/>
        </w:rPr>
        <w:t>م</w:t>
      </w:r>
      <w:r w:rsidRPr="00AD6861">
        <w:rPr>
          <w:rFonts w:ascii="IRLotus" w:hAnsi="IRLotus" w:cs="IRLotus"/>
          <w:b/>
          <w:bCs/>
          <w:sz w:val="28"/>
          <w:rtl/>
          <w:lang w:bidi="ar-SA"/>
        </w:rPr>
        <w:t xml:space="preserve">‌الله. ایشان یک اجازه هم به کتاب همین «اشعثیات» دارد که از طریق سهل دیباجی نیست و یعنی خود علامه هم به ایشان طریق دارد. </w:t>
      </w:r>
    </w:p>
    <w:p w14:paraId="385A0EC0" w14:textId="77777777" w:rsidR="007F3885" w:rsidRDefault="00AD6861" w:rsidP="002F5D76">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بحث ما این بود، من احتمال می‌دهم علامه مجرد اجازه است، خود کتاب را در اختیار نداشته، خود کتاب اشعثیات در اختیار ایشان نبوده است. بحث در این بود که این کتاب شهرت نقل پیدا نکرده است. مثلاً می‌بینیم که مرحوم شهید اول در بیان هم یک حدیث از آن نقل کرده، شهید ثانی، شهید اول هم در الذکری یک حدیث، با اینکه در مجموعه‌ای که به خط، یک مجموعه‌ای است، مجموعه خط جُباعی به آن می‌گویند. این آقا جد پدری شیخ بهایی است، جدش، شیخ بهایی. جد پدری شیخ بهایی است. یک مجموعه‌ای دارد از خط شهید اول رضوان الله تعالی علیه، یک مجموعه</w:t>
      </w:r>
      <w:r w:rsidR="00DA659D">
        <w:rPr>
          <w:rFonts w:ascii="IRLotus" w:hAnsi="IRLotus" w:cs="IRLotus" w:hint="cs"/>
          <w:b/>
          <w:bCs/>
          <w:sz w:val="28"/>
          <w:rtl/>
          <w:lang w:bidi="ar-SA"/>
        </w:rPr>
        <w:t>‌ی</w:t>
      </w:r>
      <w:r w:rsidRPr="00AD6861">
        <w:rPr>
          <w:rFonts w:ascii="IRLotus" w:hAnsi="IRLotus" w:cs="IRLotus"/>
          <w:b/>
          <w:bCs/>
          <w:sz w:val="28"/>
          <w:rtl/>
          <w:lang w:bidi="ar-SA"/>
        </w:rPr>
        <w:t xml:space="preserve"> بسیار نفیسی است، فوق‌العاده نفیس است. احتمالاً مجموعه، چون الان این کتاب، این مجموعه فعلاً به صورت مجموعی موجود نیست لکن پراکنده است. مقداری از آن بحار دارد، مقداری جای دیگر دارد. مجموعاً اگر جمع شود ظاهراً هشت جلد است، حدود هشت جلد است. تا حالا موفق شده‌اند حدود پنج جلد آن را جمع‌آوری کنند که ان‌شاءالله چاپ می‌شود. دوستان، عزیزان این کار را کردند و این بسیار مجموعه نفیسی است. یعنی روایات بسیار بسیار نفیسی دارد، این مجموعه خط جُباعی رحمه‌الله که جد پدری شیخ بهایی است. در آنجا روایات زیادی از اشعثیات دارد، اما در بیان و ذکری هر کدام یکی دارد. </w:t>
      </w:r>
    </w:p>
    <w:p w14:paraId="3DA35290" w14:textId="77777777" w:rsidR="000B49D9" w:rsidRDefault="00AD6861" w:rsidP="007F3885">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و در کتب، چون این نسخه‌ای را که من نقل کردم، مرحوم «مستدرک» از هند آورده، درست، آن نسخه درست بود، هزار و دویست و هفتاد و نه. من گفتم هفتاد و هشت، هفتاد و نه بود. درست بود. اما دیشب دو مرتبه نگاه کردیم، یعنی خواندند از روی کامپیوتر برای من، نسخه</w:t>
      </w:r>
      <w:r w:rsidR="00EC2EA2">
        <w:rPr>
          <w:rFonts w:ascii="IRLotus" w:hAnsi="IRLotus" w:cs="IRLotus" w:hint="cs"/>
          <w:b/>
          <w:bCs/>
          <w:sz w:val="28"/>
          <w:rtl/>
          <w:lang w:bidi="ar-SA"/>
        </w:rPr>
        <w:t>‌ی</w:t>
      </w:r>
      <w:r w:rsidRPr="00AD6861">
        <w:rPr>
          <w:rFonts w:ascii="IRLotus" w:hAnsi="IRLotus" w:cs="IRLotus"/>
          <w:b/>
          <w:bCs/>
          <w:sz w:val="28"/>
          <w:rtl/>
          <w:lang w:bidi="ar-SA"/>
        </w:rPr>
        <w:t xml:space="preserve"> سهل دیباجی نیست، اشتباه بنده بود. من گفتم نسخه سهل دیباجی است، این اشتباه را تصحیح می‌کنم. </w:t>
      </w:r>
    </w:p>
    <w:p w14:paraId="1AA1D569" w14:textId="77777777" w:rsidR="00024311" w:rsidRDefault="00AD6861" w:rsidP="000B49D9">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lastRenderedPageBreak/>
        <w:t xml:space="preserve">همین نسخه‌ای است که دیروز خواندند، این نسخه بازمی‌گردد عبدالله به اصطلاح عن محمد. این عبدالله، ابن </w:t>
      </w:r>
      <w:r w:rsidR="000A2F72">
        <w:rPr>
          <w:rFonts w:ascii="IRLotus" w:hAnsi="IRLotus" w:cs="IRLotus" w:hint="cs"/>
          <w:b/>
          <w:bCs/>
          <w:sz w:val="28"/>
          <w:rtl/>
          <w:lang w:bidi="ar-SA"/>
        </w:rPr>
        <w:t>ال</w:t>
      </w:r>
      <w:r w:rsidRPr="00AD6861">
        <w:rPr>
          <w:rFonts w:ascii="IRLotus" w:hAnsi="IRLotus" w:cs="IRLotus"/>
          <w:b/>
          <w:bCs/>
          <w:sz w:val="28"/>
          <w:rtl/>
          <w:lang w:bidi="ar-SA"/>
        </w:rPr>
        <w:t xml:space="preserve">سقا است، از علمای اهل سنت است. این ابن </w:t>
      </w:r>
      <w:r w:rsidR="002E09E2">
        <w:rPr>
          <w:rFonts w:ascii="IRLotus" w:hAnsi="IRLotus" w:cs="IRLotus" w:hint="cs"/>
          <w:b/>
          <w:bCs/>
          <w:sz w:val="28"/>
          <w:rtl/>
          <w:lang w:bidi="ar-SA"/>
        </w:rPr>
        <w:t>ال</w:t>
      </w:r>
      <w:r w:rsidRPr="00AD6861">
        <w:rPr>
          <w:rFonts w:ascii="IRLotus" w:hAnsi="IRLotus" w:cs="IRLotus"/>
          <w:b/>
          <w:bCs/>
          <w:sz w:val="28"/>
          <w:rtl/>
          <w:lang w:bidi="ar-SA"/>
        </w:rPr>
        <w:t xml:space="preserve">سقا است، ایشان نقل می‌کند از خود محمد، محمد یعنی خود ابن </w:t>
      </w:r>
      <w:r w:rsidR="0049595D">
        <w:rPr>
          <w:rFonts w:ascii="IRLotus" w:hAnsi="IRLotus" w:cs="IRLotus" w:hint="cs"/>
          <w:b/>
          <w:bCs/>
          <w:sz w:val="28"/>
          <w:rtl/>
          <w:lang w:bidi="ar-SA"/>
        </w:rPr>
        <w:t>ال</w:t>
      </w:r>
      <w:r w:rsidRPr="00AD6861">
        <w:rPr>
          <w:rFonts w:ascii="IRLotus" w:hAnsi="IRLotus" w:cs="IRLotus"/>
          <w:b/>
          <w:bCs/>
          <w:sz w:val="28"/>
          <w:rtl/>
          <w:lang w:bidi="ar-SA"/>
        </w:rPr>
        <w:t>اشعث است. عرض کردیم ایشان اصلش از کوفه بوده، می‌رود به دولت فاطمی‌ها در مصر، ابوعلی محمد بن محمد بن اشعث الکوفی. ایشان اهل کوفه است لکن رفته ساکن مصر شده است. ایشان این را نقل می‌کند و بعد معلوم شد که طرق زیادی هست. همین طریقی هم که در این کتاب مرحوم مستدرک آورده از آن نسخه</w:t>
      </w:r>
      <w:r w:rsidR="0077450F">
        <w:rPr>
          <w:rFonts w:ascii="IRLotus" w:hAnsi="IRLotus" w:cs="IRLotus" w:hint="cs"/>
          <w:b/>
          <w:bCs/>
          <w:sz w:val="28"/>
          <w:rtl/>
          <w:lang w:bidi="ar-SA"/>
        </w:rPr>
        <w:t>‌ی</w:t>
      </w:r>
      <w:r w:rsidRPr="00AD6861">
        <w:rPr>
          <w:rFonts w:ascii="IRLotus" w:hAnsi="IRLotus" w:cs="IRLotus"/>
          <w:b/>
          <w:bCs/>
          <w:sz w:val="28"/>
          <w:rtl/>
          <w:lang w:bidi="ar-SA"/>
        </w:rPr>
        <w:t xml:space="preserve"> هندی که در اول نسخه هندی هست، همه‌شان اهل سنت هستند. اصلاً مجموعه، آن خود ابن </w:t>
      </w:r>
      <w:r w:rsidR="00024311">
        <w:rPr>
          <w:rFonts w:ascii="IRLotus" w:hAnsi="IRLotus" w:cs="IRLotus" w:hint="cs"/>
          <w:b/>
          <w:bCs/>
          <w:sz w:val="28"/>
          <w:rtl/>
          <w:lang w:bidi="ar-SA"/>
        </w:rPr>
        <w:t>ال</w:t>
      </w:r>
      <w:r w:rsidRPr="00AD6861">
        <w:rPr>
          <w:rFonts w:ascii="IRLotus" w:hAnsi="IRLotus" w:cs="IRLotus"/>
          <w:b/>
          <w:bCs/>
          <w:sz w:val="28"/>
          <w:rtl/>
          <w:lang w:bidi="ar-SA"/>
        </w:rPr>
        <w:t xml:space="preserve">سقا هم از علمای اهل سنت است. گفتم ظاهراً ابن </w:t>
      </w:r>
      <w:r w:rsidR="00024311">
        <w:rPr>
          <w:rFonts w:ascii="IRLotus" w:hAnsi="IRLotus" w:cs="IRLotus" w:hint="cs"/>
          <w:b/>
          <w:bCs/>
          <w:sz w:val="28"/>
          <w:rtl/>
          <w:lang w:bidi="ar-SA"/>
        </w:rPr>
        <w:t>ال</w:t>
      </w:r>
      <w:r w:rsidRPr="00AD6861">
        <w:rPr>
          <w:rFonts w:ascii="IRLotus" w:hAnsi="IRLotus" w:cs="IRLotus"/>
          <w:b/>
          <w:bCs/>
          <w:sz w:val="28"/>
          <w:rtl/>
          <w:lang w:bidi="ar-SA"/>
        </w:rPr>
        <w:t xml:space="preserve">سقا استاد شیخ است، نه، وفاتش قبل از آمدن شیخ به بغداد است. آن هم اشتباه است. یک چیزی شبیه این دیده بودم در اول اسناد امالی شیخ، من به ابن </w:t>
      </w:r>
      <w:r w:rsidR="00024311">
        <w:rPr>
          <w:rFonts w:ascii="IRLotus" w:hAnsi="IRLotus" w:cs="IRLotus" w:hint="cs"/>
          <w:b/>
          <w:bCs/>
          <w:sz w:val="28"/>
          <w:rtl/>
          <w:lang w:bidi="ar-SA"/>
        </w:rPr>
        <w:t>ال</w:t>
      </w:r>
      <w:r w:rsidRPr="00AD6861">
        <w:rPr>
          <w:rFonts w:ascii="IRLotus" w:hAnsi="IRLotus" w:cs="IRLotus"/>
          <w:b/>
          <w:bCs/>
          <w:sz w:val="28"/>
          <w:rtl/>
          <w:lang w:bidi="ar-SA"/>
        </w:rPr>
        <w:t>سقا اشتباهش کردم. به طبقه</w:t>
      </w:r>
      <w:r w:rsidR="00024311">
        <w:rPr>
          <w:rFonts w:ascii="IRLotus" w:hAnsi="IRLotus" w:cs="IRLotus" w:hint="cs"/>
          <w:b/>
          <w:bCs/>
          <w:sz w:val="28"/>
          <w:rtl/>
          <w:lang w:bidi="ar-SA"/>
        </w:rPr>
        <w:t>‌ی</w:t>
      </w:r>
      <w:r w:rsidRPr="00AD6861">
        <w:rPr>
          <w:rFonts w:ascii="IRLotus" w:hAnsi="IRLotus" w:cs="IRLotus"/>
          <w:b/>
          <w:bCs/>
          <w:sz w:val="28"/>
          <w:rtl/>
          <w:lang w:bidi="ar-SA"/>
        </w:rPr>
        <w:t xml:space="preserve"> ابن </w:t>
      </w:r>
      <w:r w:rsidR="00024311">
        <w:rPr>
          <w:rFonts w:ascii="IRLotus" w:hAnsi="IRLotus" w:cs="IRLotus" w:hint="cs"/>
          <w:b/>
          <w:bCs/>
          <w:sz w:val="28"/>
          <w:rtl/>
          <w:lang w:bidi="ar-SA"/>
        </w:rPr>
        <w:t>ال</w:t>
      </w:r>
      <w:r w:rsidRPr="00AD6861">
        <w:rPr>
          <w:rFonts w:ascii="IRLotus" w:hAnsi="IRLotus" w:cs="IRLotus"/>
          <w:b/>
          <w:bCs/>
          <w:sz w:val="28"/>
          <w:rtl/>
          <w:lang w:bidi="ar-SA"/>
        </w:rPr>
        <w:t xml:space="preserve">سقا نمی‌خورد. </w:t>
      </w:r>
    </w:p>
    <w:p w14:paraId="57FCC1BF" w14:textId="77777777" w:rsidR="00174620" w:rsidRDefault="00AD6861" w:rsidP="0002431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علی ای حال و طریق علامه هم رحمه‌الله می‌خورد باز از طریق اهل سنت، این خیلی عجیب است. و این، عرض کردم مرحوم سید راوندی نقل می‌کند، سید فضل‌الله راوندی، هم استاد خودش به قول خودش الامام الشهید رویانی، رویانی از بزرگان اهل سنت شافعی مسلک است. مرد ملایی هم هست. کتاب در اصول و فقه شافعی دارد، کتاب‌هایش متعارف، یعنی مثل جواهر ما، یعنی کتاب‌هایش مورد اعتناست. و انصافاً هم مرد ملایی است. </w:t>
      </w:r>
    </w:p>
    <w:p w14:paraId="661FA945" w14:textId="77777777" w:rsidR="002A7551" w:rsidRDefault="00AD6861" w:rsidP="00174620">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عرض کردیم </w:t>
      </w:r>
      <w:r w:rsidR="00174620">
        <w:rPr>
          <w:rFonts w:ascii="IRLotus" w:hAnsi="IRLotus" w:cs="IRLotus" w:hint="cs"/>
          <w:b/>
          <w:bCs/>
          <w:sz w:val="28"/>
          <w:rtl/>
          <w:lang w:bidi="ar-SA"/>
        </w:rPr>
        <w:t xml:space="preserve">سر </w:t>
      </w:r>
      <w:r w:rsidRPr="00AD6861">
        <w:rPr>
          <w:rFonts w:ascii="IRLotus" w:hAnsi="IRLotus" w:cs="IRLotus"/>
          <w:b/>
          <w:bCs/>
          <w:sz w:val="28"/>
          <w:rtl/>
          <w:lang w:bidi="ar-SA"/>
        </w:rPr>
        <w:t>شهادتش هم این شد، چون فاطمی‌ها در مصر واقعاً خب یک حکومتی و اقتداری و مخصوصاً دست به ترور زدند، در ترور خیلی موفق بودند، انصافاً موفق بودند. دستگاه بغداد در سال چهارصد و سه که هنوز شیخ به بغداد نیامده بود، در سال چهارصد و سه یک محضری به اصطلاح خودشان درست می‌کند، یک نامه‌ای را می‌نویسد که علمای بغداد امضا می‌کنند که این فاطمی‌ها فاسقند، فاجرند، چنینند، چنانند و از اولاد حضرت زهرا نیستند، دروغ می‌گویند، این نسبشان دروغ است</w:t>
      </w:r>
      <w:r w:rsidR="00E62E99">
        <w:rPr>
          <w:rFonts w:ascii="IRLotus" w:hAnsi="IRLotus" w:cs="IRLotus" w:hint="cs"/>
          <w:b/>
          <w:bCs/>
          <w:sz w:val="28"/>
          <w:rtl/>
          <w:lang w:bidi="ar-SA"/>
        </w:rPr>
        <w:t>،</w:t>
      </w:r>
      <w:r w:rsidRPr="00AD6861">
        <w:rPr>
          <w:rFonts w:ascii="IRLotus" w:hAnsi="IRLotus" w:cs="IRLotus"/>
          <w:b/>
          <w:bCs/>
          <w:sz w:val="28"/>
          <w:rtl/>
          <w:lang w:bidi="ar-SA"/>
        </w:rPr>
        <w:t xml:space="preserve"> این نسب جعلی است</w:t>
      </w:r>
      <w:r w:rsidR="00E62E99">
        <w:rPr>
          <w:rFonts w:ascii="IRLotus" w:hAnsi="IRLotus" w:cs="IRLotus" w:hint="cs"/>
          <w:b/>
          <w:bCs/>
          <w:sz w:val="28"/>
          <w:rtl/>
          <w:lang w:bidi="ar-SA"/>
        </w:rPr>
        <w:t>،</w:t>
      </w:r>
      <w:r w:rsidRPr="00AD6861">
        <w:rPr>
          <w:rFonts w:ascii="IRLotus" w:hAnsi="IRLotus" w:cs="IRLotus"/>
          <w:b/>
          <w:bCs/>
          <w:sz w:val="28"/>
          <w:rtl/>
          <w:lang w:bidi="ar-SA"/>
        </w:rPr>
        <w:t xml:space="preserve"> اینکه خودشان اولاد اسماعیل و بعد امام صادق و بعد حضرت زهرا، فاطمیون، اینها دروغ می‌گویند</w:t>
      </w:r>
      <w:r w:rsidR="00E62E99">
        <w:rPr>
          <w:rFonts w:ascii="IRLotus" w:hAnsi="IRLotus" w:cs="IRLotus" w:hint="cs"/>
          <w:b/>
          <w:bCs/>
          <w:sz w:val="28"/>
          <w:rtl/>
          <w:lang w:bidi="ar-SA"/>
        </w:rPr>
        <w:t>،</w:t>
      </w:r>
      <w:r w:rsidRPr="00AD6861">
        <w:rPr>
          <w:rFonts w:ascii="IRLotus" w:hAnsi="IRLotus" w:cs="IRLotus"/>
          <w:b/>
          <w:bCs/>
          <w:sz w:val="28"/>
          <w:rtl/>
          <w:lang w:bidi="ar-SA"/>
        </w:rPr>
        <w:t xml:space="preserve"> این نسب دروغ است. </w:t>
      </w:r>
      <w:r w:rsidR="00E62E99">
        <w:rPr>
          <w:rFonts w:ascii="IRLotus" w:hAnsi="IRLotus" w:cs="IRLotus" w:hint="cs"/>
          <w:b/>
          <w:bCs/>
          <w:sz w:val="28"/>
          <w:rtl/>
          <w:lang w:bidi="ar-SA"/>
        </w:rPr>
        <w:t xml:space="preserve">آن وقت </w:t>
      </w:r>
      <w:r w:rsidRPr="00AD6861">
        <w:rPr>
          <w:rFonts w:ascii="IRLotus" w:hAnsi="IRLotus" w:cs="IRLotus"/>
          <w:b/>
          <w:bCs/>
          <w:sz w:val="28"/>
          <w:rtl/>
          <w:lang w:bidi="ar-SA"/>
        </w:rPr>
        <w:t xml:space="preserve">و از علمای شیعه هم فقط سید مرتضی امضا می‌کند، بقیه‌شان سنی هستند. بقیه امضاکننده‌ها سنی هستند اما سید مرتضی امضا می‌کند. </w:t>
      </w:r>
    </w:p>
    <w:p w14:paraId="00B7C9A1" w14:textId="77777777" w:rsidR="00572D68" w:rsidRDefault="00AD6861" w:rsidP="002A755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سید رضی هم امضا نمی‌کند. پدرش هم به او می‌گوید، می‌گوید می‌ترسم فاطمی‌ها من را ترور کنند. أخاف من حیلة الفاطمیین. ابن ابی الحدید نقل می‌کند: می‌ترسم اسماعیلی‌ها من را ترور بکنند. که پدرش می‌گوید: آخر تو چه آدمی هستی؟ آن موقع مصر کجا؟ آن وقت اسماعیلی‌ها ایران نبودند ها، این زمانی که ایشان می‌گوید، هنوز اسماعیلی‌های ایران، حسن صباح نبود، اسماعیلی‌های مصر بودند. تو از حاکم، </w:t>
      </w:r>
      <w:r w:rsidR="00C11241">
        <w:rPr>
          <w:rFonts w:ascii="IRLotus" w:hAnsi="IRLotus" w:cs="IRLotus" w:hint="cs"/>
          <w:b/>
          <w:bCs/>
          <w:sz w:val="28"/>
          <w:rtl/>
          <w:lang w:bidi="ar-SA"/>
        </w:rPr>
        <w:t>تصادفا ال</w:t>
      </w:r>
      <w:r w:rsidRPr="00AD6861">
        <w:rPr>
          <w:rFonts w:ascii="IRLotus" w:hAnsi="IRLotus" w:cs="IRLotus"/>
          <w:b/>
          <w:bCs/>
          <w:sz w:val="28"/>
          <w:rtl/>
          <w:lang w:bidi="ar-SA"/>
        </w:rPr>
        <w:t>حاکم بأمرالله هم بود، امام اسماعیلی‌ها در مصر، تو از او می‌ترسی، از این خلیفه</w:t>
      </w:r>
      <w:r w:rsidR="00C11241">
        <w:rPr>
          <w:rFonts w:ascii="IRLotus" w:hAnsi="IRLotus" w:cs="IRLotus" w:hint="cs"/>
          <w:b/>
          <w:bCs/>
          <w:sz w:val="28"/>
          <w:rtl/>
          <w:lang w:bidi="ar-SA"/>
        </w:rPr>
        <w:t>‌ای</w:t>
      </w:r>
      <w:r w:rsidRPr="00AD6861">
        <w:rPr>
          <w:rFonts w:ascii="IRLotus" w:hAnsi="IRLotus" w:cs="IRLotus"/>
          <w:b/>
          <w:bCs/>
          <w:sz w:val="28"/>
          <w:rtl/>
          <w:lang w:bidi="ar-SA"/>
        </w:rPr>
        <w:t xml:space="preserve"> که در چند متری توست نمی‌ترسی؟ </w:t>
      </w:r>
      <w:r w:rsidRPr="00AD6861">
        <w:rPr>
          <w:rFonts w:ascii="IRLotus" w:hAnsi="IRLotus" w:cs="IRLotus"/>
          <w:b/>
          <w:bCs/>
          <w:sz w:val="28"/>
          <w:rtl/>
          <w:lang w:bidi="ar-SA"/>
        </w:rPr>
        <w:lastRenderedPageBreak/>
        <w:t xml:space="preserve">تو اصلاً خلیفه را حساب نمی‌کنی که در بغداد نزدیک توست، از او که در مصر است، صدها کیلومتر با تو فاصله دارد، از </w:t>
      </w:r>
      <w:r w:rsidR="00C11241">
        <w:rPr>
          <w:rFonts w:ascii="IRLotus" w:hAnsi="IRLotus" w:cs="IRLotus" w:hint="cs"/>
          <w:b/>
          <w:bCs/>
          <w:sz w:val="28"/>
          <w:rtl/>
          <w:lang w:bidi="ar-SA"/>
        </w:rPr>
        <w:t xml:space="preserve">او </w:t>
      </w:r>
      <w:r w:rsidRPr="00AD6861">
        <w:rPr>
          <w:rFonts w:ascii="IRLotus" w:hAnsi="IRLotus" w:cs="IRLotus"/>
          <w:b/>
          <w:bCs/>
          <w:sz w:val="28"/>
          <w:rtl/>
          <w:lang w:bidi="ar-SA"/>
        </w:rPr>
        <w:t xml:space="preserve">خوف داری و خودت از این یکی نداری؟» غرض ترور که حساب کتاب ندارد که. خب به هم ریخته بود، همه اوضاعشان به هم ریخته بود. </w:t>
      </w:r>
    </w:p>
    <w:p w14:paraId="50094420" w14:textId="77777777" w:rsidR="00FD1C99" w:rsidRDefault="00AD6861" w:rsidP="00572D68">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علی ای حال بعد این رویانی که از علمای بزرگ شافعی است، این اصلاً گفت اینها ملحد هستند. بحث فسق را مطرح نکنید. اینها ملحد هستند. از زمان او اصطلاح «ملاحده» تا زمان ما برای اسماعیلی‌ها جعل شد. ملاحده در اصطلاح آن زمان یعنی اسماعیلی‌ها. مبدع این اصطلاح هم همین رویانی است. اسماعیلی‌ها هم خود همین را ترور کردند. خود اسماعیلی‌ها، بیچاره رویانی را ترور کردند لذا شد «شهید رویانی». اینکه می‌گویند شهید رویانی، ایشان به دست اسماعیلی‌ها شهید شد، نه در جنگ. اسماعیلی‌ها را الحاد، حکم به الحاد اسماعیلی‌ها کرد، آنها هم ترورش کردند. اما مرد ملایی است انصافاً. </w:t>
      </w:r>
    </w:p>
    <w:p w14:paraId="1757BCEE" w14:textId="77777777" w:rsidR="000C2158" w:rsidRDefault="00AD6861" w:rsidP="00FD1C99">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مرحوم سید فضل‌الله راوندی از ایشان گرفته است، از یک سنی دیگر، از سهل دیباجی. ببینید، طرقی که ما داریم مثل نجاشی و شیخ و اینها، سهل دیباجی است. اهل سنت چندین طریق به این کتاب دارند. و عرض کردیم، البته این کسانی که دارند همه درجه دو و سه و چهار هستند، نه اینکه ائمه</w:t>
      </w:r>
      <w:r w:rsidR="006A5791">
        <w:rPr>
          <w:rFonts w:ascii="IRLotus" w:hAnsi="IRLotus" w:cs="IRLotus" w:hint="cs"/>
          <w:b/>
          <w:bCs/>
          <w:sz w:val="28"/>
          <w:rtl/>
          <w:lang w:bidi="ar-SA"/>
        </w:rPr>
        <w:t>‌ی</w:t>
      </w:r>
      <w:r w:rsidRPr="00AD6861">
        <w:rPr>
          <w:rFonts w:ascii="IRLotus" w:hAnsi="IRLotus" w:cs="IRLotus"/>
          <w:b/>
          <w:bCs/>
          <w:sz w:val="28"/>
          <w:rtl/>
          <w:lang w:bidi="ar-SA"/>
        </w:rPr>
        <w:t xml:space="preserve"> شأن باشند. از ائمه شأن نیستند. یک نکته</w:t>
      </w:r>
      <w:r w:rsidR="007D18DD">
        <w:rPr>
          <w:rFonts w:ascii="IRLotus" w:hAnsi="IRLotus" w:cs="IRLotus" w:hint="cs"/>
          <w:b/>
          <w:bCs/>
          <w:sz w:val="28"/>
          <w:rtl/>
          <w:lang w:bidi="ar-SA"/>
        </w:rPr>
        <w:t>‌ی</w:t>
      </w:r>
      <w:r w:rsidRPr="00AD6861">
        <w:rPr>
          <w:rFonts w:ascii="IRLotus" w:hAnsi="IRLotus" w:cs="IRLotus"/>
          <w:b/>
          <w:bCs/>
          <w:sz w:val="28"/>
          <w:rtl/>
          <w:lang w:bidi="ar-SA"/>
        </w:rPr>
        <w:t xml:space="preserve"> اساسی‌اش این بود، یکی اولاً در آن زمان یک دفعه طلب حدیث و رحله به آن می‌گفتند، سفر بکنند. یکی از امتیازات یک محدث این بود که سفر بکند در طلب حدیث، به شهرهای مختلف، به بصره، شام برود، یمن برود، به هند برود، همین‌طور شهرها، شهر، غرب، شمال، جنوب و ما در میان شیعه داریم، خیلی کم است، خیلی کم است. </w:t>
      </w:r>
    </w:p>
    <w:p w14:paraId="7EB5F405" w14:textId="34CFE14C" w:rsidR="00AD6861" w:rsidRPr="00AD6861" w:rsidRDefault="00AD6861" w:rsidP="000C2158">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 xml:space="preserve">مثلاً سعد به نظر دارد که رحل فی طلب الحدیث. حالا فرض کنید تا نیشابور و تا، نه اینکه حالا خیلی مثلاً، آن کسی که ما در شیعه داریم که خیلی رحله فی طلب حدیث داشته </w:t>
      </w:r>
      <w:r w:rsidR="00952F43">
        <w:rPr>
          <w:rFonts w:ascii="IRLotus" w:hAnsi="IRLotus" w:cs="IRLotus"/>
          <w:b/>
          <w:bCs/>
          <w:sz w:val="28"/>
          <w:rtl/>
          <w:lang w:bidi="ar-SA"/>
        </w:rPr>
        <w:t>ابوالمفضل</w:t>
      </w:r>
      <w:r w:rsidRPr="00AD6861">
        <w:rPr>
          <w:rFonts w:ascii="IRLotus" w:hAnsi="IRLotus" w:cs="IRLotus"/>
          <w:b/>
          <w:bCs/>
          <w:sz w:val="28"/>
          <w:rtl/>
          <w:lang w:bidi="ar-SA"/>
        </w:rPr>
        <w:t xml:space="preserve"> شیبانی است. به مصر رفته، به همه جا رفته است، یمن رفته، نمی‌دانم به ایران آمده است، خیلی، بعد هم آمده ساکن بغداد شده و نجاشی او را دیده، از او هم حدیث شنیده است. لکن </w:t>
      </w:r>
      <w:r w:rsidR="00FA00BA">
        <w:rPr>
          <w:rFonts w:ascii="IRLotus" w:hAnsi="IRLotus" w:cs="IRLotus" w:hint="cs"/>
          <w:b/>
          <w:bCs/>
          <w:sz w:val="28"/>
          <w:rtl/>
          <w:lang w:bidi="ar-SA"/>
        </w:rPr>
        <w:t xml:space="preserve">می‌گوید </w:t>
      </w:r>
      <w:r w:rsidRPr="00AD6861">
        <w:rPr>
          <w:rFonts w:ascii="IRLotus" w:hAnsi="IRLotus" w:cs="IRLotus"/>
          <w:b/>
          <w:bCs/>
          <w:sz w:val="28"/>
          <w:rtl/>
          <w:lang w:bidi="ar-SA"/>
        </w:rPr>
        <w:t xml:space="preserve">رایت اصحابنا یضعفونه. اهل سنت هم بالاتفاق او را تضعیف می‌کنند، </w:t>
      </w:r>
      <w:r w:rsidR="00952F43">
        <w:rPr>
          <w:rFonts w:ascii="IRLotus" w:hAnsi="IRLotus" w:cs="IRLotus"/>
          <w:b/>
          <w:bCs/>
          <w:sz w:val="28"/>
          <w:rtl/>
          <w:lang w:bidi="ar-SA"/>
        </w:rPr>
        <w:t>ابوالمفضل</w:t>
      </w:r>
      <w:r w:rsidRPr="00AD6861">
        <w:rPr>
          <w:rFonts w:ascii="IRLotus" w:hAnsi="IRLotus" w:cs="IRLotus"/>
          <w:b/>
          <w:bCs/>
          <w:sz w:val="28"/>
          <w:rtl/>
          <w:lang w:bidi="ar-SA"/>
        </w:rPr>
        <w:t xml:space="preserve"> شیبانی را. می‌گوید لذا از او نقل نمی‌کنم، من از </w:t>
      </w:r>
      <w:r w:rsidR="00952F43">
        <w:rPr>
          <w:rFonts w:ascii="IRLotus" w:hAnsi="IRLotus" w:cs="IRLotus"/>
          <w:b/>
          <w:bCs/>
          <w:sz w:val="28"/>
          <w:rtl/>
          <w:lang w:bidi="ar-SA"/>
        </w:rPr>
        <w:t>ابوالمفضل</w:t>
      </w:r>
      <w:r w:rsidRPr="00AD6861">
        <w:rPr>
          <w:rFonts w:ascii="IRLotus" w:hAnsi="IRLotus" w:cs="IRLotus"/>
          <w:b/>
          <w:bCs/>
          <w:sz w:val="28"/>
          <w:rtl/>
          <w:lang w:bidi="ar-SA"/>
        </w:rPr>
        <w:t xml:space="preserve"> نقل نمی‌کنم</w:t>
      </w:r>
      <w:r w:rsidRPr="00AD6861">
        <w:rPr>
          <w:rFonts w:ascii="IRLotus" w:hAnsi="IRLotus" w:cs="IRLotus"/>
          <w:b/>
          <w:bCs/>
          <w:sz w:val="28"/>
          <w:lang w:bidi="ar-SA"/>
        </w:rPr>
        <w:t>.</w:t>
      </w:r>
    </w:p>
    <w:p w14:paraId="255F5E07" w14:textId="71B0CB1B"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8E3657">
        <w:rPr>
          <w:rFonts w:ascii="IRLotus" w:hAnsi="IRLotus" w:cs="IRLotus" w:hint="cs"/>
          <w:b/>
          <w:bCs/>
          <w:sz w:val="28"/>
          <w:rtl/>
          <w:lang w:bidi="ar-SA"/>
        </w:rPr>
        <w:t xml:space="preserve"> </w:t>
      </w:r>
      <w:r w:rsidRPr="00AD6861">
        <w:rPr>
          <w:rFonts w:ascii="IRLotus" w:hAnsi="IRLotus" w:cs="IRLotus"/>
          <w:b/>
          <w:bCs/>
          <w:sz w:val="28"/>
          <w:rtl/>
          <w:lang w:bidi="ar-SA"/>
        </w:rPr>
        <w:t>شیخ صدوق رحله داشته؟</w:t>
      </w:r>
    </w:p>
    <w:p w14:paraId="01C53D9B" w14:textId="77777777" w:rsidR="005A4C8E" w:rsidRDefault="00AD6861" w:rsidP="00AD686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692D86">
        <w:rPr>
          <w:rFonts w:ascii="IRLotus" w:hAnsi="IRLotus" w:cs="IRLotus" w:hint="cs"/>
          <w:b/>
          <w:bCs/>
          <w:sz w:val="28"/>
          <w:rtl/>
          <w:lang w:bidi="ar-SA"/>
        </w:rPr>
        <w:t xml:space="preserve"> </w:t>
      </w:r>
      <w:r w:rsidR="005A4C8E">
        <w:rPr>
          <w:rFonts w:ascii="IRLotus" w:hAnsi="IRLotus" w:cs="IRLotus" w:hint="cs"/>
          <w:b/>
          <w:bCs/>
          <w:sz w:val="28"/>
          <w:rtl/>
          <w:lang w:bidi="ar-SA"/>
        </w:rPr>
        <w:t xml:space="preserve">رحله داشته به طرف خراسان مصر و شام و این قسمت‌ها نرفته است . تا خراسان و تا خوارزم و این قسمت‌ها رفته است تا بلخ و مرورود و خوارزم هم به نظرم نرفته که الان به آن می‌گویند ازبکستان ، </w:t>
      </w:r>
    </w:p>
    <w:p w14:paraId="53DE842E" w14:textId="73489671" w:rsidR="005A4C8E" w:rsidRDefault="005A4C8E" w:rsidP="005A4C8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سمرقند رفته </w:t>
      </w:r>
    </w:p>
    <w:p w14:paraId="6BAD8277" w14:textId="47015552" w:rsidR="005A4C8E" w:rsidRDefault="005A4C8E" w:rsidP="005A4C8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فکر نمی‌کنم سمرقند نرفته است . </w:t>
      </w:r>
    </w:p>
    <w:p w14:paraId="5290A554" w14:textId="231F9ED9" w:rsidR="005A4C8E" w:rsidRDefault="005A4C8E" w:rsidP="005A4C8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یکی از حضار : ایلام را که خودش می‌گوید </w:t>
      </w:r>
    </w:p>
    <w:p w14:paraId="648A8053" w14:textId="77777777" w:rsidR="00CE288C" w:rsidRDefault="005A4C8E" w:rsidP="005A4C8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روستای ایلام مگر از ماوراء النهر رفته اصطلاح ماوراء النهر </w:t>
      </w:r>
      <w:r w:rsidR="00AD6861" w:rsidRPr="00AD6861">
        <w:rPr>
          <w:rFonts w:ascii="IRLotus" w:hAnsi="IRLotus" w:cs="IRLotus"/>
          <w:b/>
          <w:bCs/>
          <w:sz w:val="28"/>
          <w:rtl/>
          <w:lang w:bidi="ar-SA"/>
        </w:rPr>
        <w:t xml:space="preserve">همین است که الان ازبکستان می‌گویند. نهر جیحون دیگر، نهر جیحون فاصله بود. ما، پشتش را به اصطلاح که اصل ترک هم از آنجاست، این به اصطلاح ماوراءالنهر می‌گفتند، الان ازبکستان است اسمش. شمالش را ماوراءالنهر، جنوبش هم خراسان بود که الان افغانستان است. پایین جیحون الان افغانستان است، سابقاً خراسان می‌گفتند. </w:t>
      </w:r>
    </w:p>
    <w:p w14:paraId="10C14442" w14:textId="77777777" w:rsidR="00F90FAC" w:rsidRDefault="00AD6861" w:rsidP="00CE288C">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علی ای حال ایشان این قسمت‌ها را دیده، چرا شیخ صدوق داشته است. و این رحله در طلب حدیث هم اصلاً متعلق به سنی‌هاست. لذا از مشایخ اهل سنت را دیده است در آنجاها، از مشایخ اهل سنت نقل می‌کند. به هر حال ابوال</w:t>
      </w:r>
      <w:r w:rsidR="00952F43">
        <w:rPr>
          <w:rFonts w:ascii="IRLotus" w:hAnsi="IRLotus" w:cs="IRLotus" w:hint="cs"/>
          <w:b/>
          <w:bCs/>
          <w:sz w:val="28"/>
          <w:rtl/>
          <w:lang w:bidi="ar-SA"/>
        </w:rPr>
        <w:t>م</w:t>
      </w:r>
      <w:r w:rsidRPr="00AD6861">
        <w:rPr>
          <w:rFonts w:ascii="IRLotus" w:hAnsi="IRLotus" w:cs="IRLotus"/>
          <w:b/>
          <w:bCs/>
          <w:sz w:val="28"/>
          <w:rtl/>
          <w:lang w:bidi="ar-SA"/>
        </w:rPr>
        <w:t xml:space="preserve">فضل هم هست. از جمله روات این کتاب، </w:t>
      </w:r>
      <w:r w:rsidR="00952F43">
        <w:rPr>
          <w:rFonts w:ascii="IRLotus" w:hAnsi="IRLotus" w:cs="IRLotus"/>
          <w:b/>
          <w:bCs/>
          <w:sz w:val="28"/>
          <w:rtl/>
          <w:lang w:bidi="ar-SA"/>
        </w:rPr>
        <w:t>ابوالمفضل</w:t>
      </w:r>
      <w:r w:rsidRPr="00AD6861">
        <w:rPr>
          <w:rFonts w:ascii="IRLotus" w:hAnsi="IRLotus" w:cs="IRLotus"/>
          <w:b/>
          <w:bCs/>
          <w:sz w:val="28"/>
          <w:rtl/>
          <w:lang w:bidi="ar-SA"/>
        </w:rPr>
        <w:t xml:space="preserve"> را هم قرار داده‌اند. بعید هم نیست. به نظر من </w:t>
      </w:r>
      <w:r w:rsidR="00952F43">
        <w:rPr>
          <w:rFonts w:ascii="IRLotus" w:hAnsi="IRLotus" w:cs="IRLotus"/>
          <w:b/>
          <w:bCs/>
          <w:sz w:val="28"/>
          <w:rtl/>
          <w:lang w:bidi="ar-SA"/>
        </w:rPr>
        <w:t>ابوالمفضل</w:t>
      </w:r>
      <w:r w:rsidRPr="00AD6861">
        <w:rPr>
          <w:rFonts w:ascii="IRLotus" w:hAnsi="IRLotus" w:cs="IRLotus"/>
          <w:b/>
          <w:bCs/>
          <w:sz w:val="28"/>
          <w:rtl/>
          <w:lang w:bidi="ar-SA"/>
        </w:rPr>
        <w:t xml:space="preserve"> سیصد و هشتاد و هفت وفات او باشد، یا پنج یا هفت، پنج یا هفت، هشتاد و پنج. و ابن </w:t>
      </w:r>
      <w:r w:rsidR="009037FE">
        <w:rPr>
          <w:rFonts w:ascii="IRLotus" w:hAnsi="IRLotus" w:cs="IRLotus" w:hint="cs"/>
          <w:b/>
          <w:bCs/>
          <w:sz w:val="28"/>
          <w:rtl/>
          <w:lang w:bidi="ar-SA"/>
        </w:rPr>
        <w:t>ال</w:t>
      </w:r>
      <w:r w:rsidRPr="00AD6861">
        <w:rPr>
          <w:rFonts w:ascii="IRLotus" w:hAnsi="IRLotus" w:cs="IRLotus"/>
          <w:b/>
          <w:bCs/>
          <w:sz w:val="28"/>
          <w:rtl/>
          <w:lang w:bidi="ar-SA"/>
        </w:rPr>
        <w:t xml:space="preserve">اشعث سیصد و پنجاه و سه است. در مصر رفته، ابن اشعث را دیده قطعاً. ابن اشعث را ملاقات کرده است. </w:t>
      </w:r>
    </w:p>
    <w:p w14:paraId="58513036" w14:textId="77777777" w:rsidR="009016E5" w:rsidRDefault="00AD6861" w:rsidP="00F90FAC">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غرض مرحوم حاجی نوری در خاتمه یک شرحی داده از مجموعه</w:t>
      </w:r>
      <w:r w:rsidR="00903413">
        <w:rPr>
          <w:rFonts w:ascii="IRLotus" w:hAnsi="IRLotus" w:cs="IRLotus" w:hint="cs"/>
          <w:b/>
          <w:bCs/>
          <w:sz w:val="28"/>
          <w:rtl/>
          <w:lang w:bidi="ar-SA"/>
        </w:rPr>
        <w:t>‌ی</w:t>
      </w:r>
      <w:r w:rsidRPr="00AD6861">
        <w:rPr>
          <w:rFonts w:ascii="IRLotus" w:hAnsi="IRLotus" w:cs="IRLotus"/>
          <w:b/>
          <w:bCs/>
          <w:sz w:val="28"/>
          <w:rtl/>
          <w:lang w:bidi="ar-SA"/>
        </w:rPr>
        <w:t xml:space="preserve"> کسانی که این کتاب را نقل کرده‌اند. لکن مرحوم حاجی نوری توجه نکرده‌اند، این شرحی که ایشان داده است، نکته</w:t>
      </w:r>
      <w:r w:rsidR="00B70EBA">
        <w:rPr>
          <w:rFonts w:ascii="IRLotus" w:hAnsi="IRLotus" w:cs="IRLotus" w:hint="cs"/>
          <w:b/>
          <w:bCs/>
          <w:sz w:val="28"/>
          <w:rtl/>
          <w:lang w:bidi="ar-SA"/>
        </w:rPr>
        <w:t>‌ی</w:t>
      </w:r>
      <w:r w:rsidRPr="00AD6861">
        <w:rPr>
          <w:rFonts w:ascii="IRLotus" w:hAnsi="IRLotus" w:cs="IRLotus"/>
          <w:b/>
          <w:bCs/>
          <w:sz w:val="28"/>
          <w:rtl/>
          <w:lang w:bidi="ar-SA"/>
        </w:rPr>
        <w:t xml:space="preserve"> فنی‌اش این است: آن قسمتی که شیعه نقل کرده، سهل دیباجی است که در بغداد بوده است. البته مرحوم به اصطلاح تل‌عکبری، هارون موسی تل‌عکبری هم نقل می‌کند. لکن هارون موسی تل‌عکبری در نقل شیخ به دو جور نقل می‌کند. یک دفعه می‌گوید پدر من از ابن </w:t>
      </w:r>
      <w:r w:rsidR="00CB3EC1">
        <w:rPr>
          <w:rFonts w:ascii="IRLotus" w:hAnsi="IRLotus" w:cs="IRLotus" w:hint="cs"/>
          <w:b/>
          <w:bCs/>
          <w:sz w:val="28"/>
          <w:rtl/>
          <w:lang w:bidi="ar-SA"/>
        </w:rPr>
        <w:t>ال</w:t>
      </w:r>
      <w:r w:rsidRPr="00AD6861">
        <w:rPr>
          <w:rFonts w:ascii="IRLotus" w:hAnsi="IRLotus" w:cs="IRLotus"/>
          <w:b/>
          <w:bCs/>
          <w:sz w:val="28"/>
          <w:rtl/>
          <w:lang w:bidi="ar-SA"/>
        </w:rPr>
        <w:t>اشعث اجازه برای من گرفت. خودش به مصر نرفته است. پدرش رفته، گفته است که من پسری هم دارم، گفته است اجازه‌ای هم به او می‌دهم. اجازه</w:t>
      </w:r>
      <w:r w:rsidR="009016E5">
        <w:rPr>
          <w:rFonts w:ascii="IRLotus" w:hAnsi="IRLotus" w:cs="IRLotus" w:hint="cs"/>
          <w:b/>
          <w:bCs/>
          <w:sz w:val="28"/>
          <w:rtl/>
          <w:lang w:bidi="ar-SA"/>
        </w:rPr>
        <w:t>‌ی</w:t>
      </w:r>
      <w:r w:rsidRPr="00AD6861">
        <w:rPr>
          <w:rFonts w:ascii="IRLotus" w:hAnsi="IRLotus" w:cs="IRLotus"/>
          <w:b/>
          <w:bCs/>
          <w:sz w:val="28"/>
          <w:rtl/>
          <w:lang w:bidi="ar-SA"/>
        </w:rPr>
        <w:t xml:space="preserve"> پسرش به نحو به اصطلاح آن روزی‌ها مراسله بوده، به نحو </w:t>
      </w:r>
      <w:r w:rsidR="009016E5">
        <w:rPr>
          <w:rFonts w:ascii="IRLotus" w:hAnsi="IRLotus" w:cs="IRLotus" w:hint="cs"/>
          <w:b/>
          <w:bCs/>
          <w:sz w:val="28"/>
          <w:rtl/>
          <w:lang w:bidi="ar-SA"/>
        </w:rPr>
        <w:t xml:space="preserve">نامه نگاری </w:t>
      </w:r>
      <w:r w:rsidRPr="00AD6861">
        <w:rPr>
          <w:rFonts w:ascii="IRLotus" w:hAnsi="IRLotus" w:cs="IRLotus"/>
          <w:b/>
          <w:bCs/>
          <w:sz w:val="28"/>
          <w:rtl/>
          <w:lang w:bidi="ar-SA"/>
        </w:rPr>
        <w:t xml:space="preserve">بوده است. به نحو کتابت هم که، </w:t>
      </w:r>
    </w:p>
    <w:p w14:paraId="021A6B17" w14:textId="77777777" w:rsidR="003767E5" w:rsidRDefault="00AD6861" w:rsidP="009016E5">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و یکی دیگر هم نقل می‌کند محمد بن محمد بن سلیمان، شیخ در رجال، محمد بن سلیمان کاتب. آن هم می‌گوید که من از او اجازه گرفتم که از کتاب، آن هم به نحو مراسله از ابن </w:t>
      </w:r>
      <w:r w:rsidR="002064BB">
        <w:rPr>
          <w:rFonts w:ascii="IRLotus" w:hAnsi="IRLotus" w:cs="IRLotus" w:hint="cs"/>
          <w:b/>
          <w:bCs/>
          <w:sz w:val="28"/>
          <w:rtl/>
          <w:lang w:bidi="ar-SA"/>
        </w:rPr>
        <w:t>ال</w:t>
      </w:r>
      <w:r w:rsidRPr="00AD6861">
        <w:rPr>
          <w:rFonts w:ascii="IRLotus" w:hAnsi="IRLotus" w:cs="IRLotus"/>
          <w:b/>
          <w:bCs/>
          <w:sz w:val="28"/>
          <w:rtl/>
          <w:lang w:bidi="ar-SA"/>
        </w:rPr>
        <w:t xml:space="preserve">اشعث است والا خود هارون موسی تل‌عکبری از ابن </w:t>
      </w:r>
      <w:r w:rsidR="002064BB">
        <w:rPr>
          <w:rFonts w:ascii="IRLotus" w:hAnsi="IRLotus" w:cs="IRLotus" w:hint="cs"/>
          <w:b/>
          <w:bCs/>
          <w:sz w:val="28"/>
          <w:rtl/>
          <w:lang w:bidi="ar-SA"/>
        </w:rPr>
        <w:t>ال</w:t>
      </w:r>
      <w:r w:rsidRPr="00AD6861">
        <w:rPr>
          <w:rFonts w:ascii="IRLotus" w:hAnsi="IRLotus" w:cs="IRLotus"/>
          <w:b/>
          <w:bCs/>
          <w:sz w:val="28"/>
          <w:rtl/>
          <w:lang w:bidi="ar-SA"/>
        </w:rPr>
        <w:t xml:space="preserve">اشعث نقل نمی‌کند اما زنده بوده، در زمانش زنده بوده است. و این هارون موسی یکی از شخصیت‌های بسیار بسیار بزرگ دنیای شیعه است، هارون موسی تل‌عکبری. فوق‌العاده بزرگوار است. شیخ طوسی در حقش می‌گوید: روی جمیع الاصول و المصنفات. خیلی جلیل‌القدر است. ما یک عکبرا داریم که شیخ مفید </w:t>
      </w:r>
      <w:r w:rsidR="003767E5">
        <w:rPr>
          <w:rFonts w:ascii="IRLotus" w:hAnsi="IRLotus" w:cs="IRLotus" w:hint="cs"/>
          <w:b/>
          <w:bCs/>
          <w:sz w:val="28"/>
          <w:rtl/>
          <w:lang w:bidi="ar-SA"/>
        </w:rPr>
        <w:t xml:space="preserve">برای </w:t>
      </w:r>
      <w:r w:rsidRPr="00AD6861">
        <w:rPr>
          <w:rFonts w:ascii="IRLotus" w:hAnsi="IRLotus" w:cs="IRLotus"/>
          <w:b/>
          <w:bCs/>
          <w:sz w:val="28"/>
          <w:rtl/>
          <w:lang w:bidi="ar-SA"/>
        </w:rPr>
        <w:t xml:space="preserve">عکبرا است. آن طرف‌ترش تل‌عکبرا است. ایشان </w:t>
      </w:r>
      <w:r w:rsidR="003767E5">
        <w:rPr>
          <w:rFonts w:ascii="IRLotus" w:hAnsi="IRLotus" w:cs="IRLotus" w:hint="cs"/>
          <w:b/>
          <w:bCs/>
          <w:sz w:val="28"/>
          <w:rtl/>
          <w:lang w:bidi="ar-SA"/>
        </w:rPr>
        <w:t xml:space="preserve">برای </w:t>
      </w:r>
      <w:r w:rsidRPr="00AD6861">
        <w:rPr>
          <w:rFonts w:ascii="IRLotus" w:hAnsi="IRLotus" w:cs="IRLotus"/>
          <w:b/>
          <w:bCs/>
          <w:sz w:val="28"/>
          <w:rtl/>
          <w:lang w:bidi="ar-SA"/>
        </w:rPr>
        <w:t xml:space="preserve">تل‌عکبری است. تل، دامنه تپه. تل‌عکبری، ایشان از اجلای طایفه است، فوق‌العاده جلیل‌القدر است، فوق‌العاده بزرگوار است. ایشان هم نقل کرده مرحوم صدوق، از جمله کسانی که از او نقل کرده‌اند. </w:t>
      </w:r>
    </w:p>
    <w:p w14:paraId="145A2F35" w14:textId="77777777" w:rsidR="009A609C" w:rsidRDefault="00AD6861" w:rsidP="003767E5">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lastRenderedPageBreak/>
        <w:t>لکن او را زمانش بوده، از</w:t>
      </w:r>
      <w:r w:rsidR="003767E5">
        <w:rPr>
          <w:rFonts w:ascii="IRLotus" w:hAnsi="IRLotus" w:cs="IRLotus" w:hint="cs"/>
          <w:b/>
          <w:bCs/>
          <w:sz w:val="28"/>
          <w:rtl/>
          <w:lang w:bidi="ar-SA"/>
        </w:rPr>
        <w:t xml:space="preserve"> او</w:t>
      </w:r>
      <w:r w:rsidRPr="00AD6861">
        <w:rPr>
          <w:rFonts w:ascii="IRLotus" w:hAnsi="IRLotus" w:cs="IRLotus"/>
          <w:b/>
          <w:bCs/>
          <w:sz w:val="28"/>
          <w:rtl/>
          <w:lang w:bidi="ar-SA"/>
        </w:rPr>
        <w:t xml:space="preserve"> نگرفته است</w:t>
      </w:r>
      <w:r w:rsidR="003767E5">
        <w:rPr>
          <w:rFonts w:ascii="IRLotus" w:hAnsi="IRLotus" w:cs="IRLotus" w:hint="cs"/>
          <w:b/>
          <w:bCs/>
          <w:sz w:val="28"/>
          <w:rtl/>
          <w:lang w:bidi="ar-SA"/>
        </w:rPr>
        <w:t>،</w:t>
      </w:r>
      <w:r w:rsidRPr="00AD6861">
        <w:rPr>
          <w:rFonts w:ascii="IRLotus" w:hAnsi="IRLotus" w:cs="IRLotus"/>
          <w:b/>
          <w:bCs/>
          <w:sz w:val="28"/>
          <w:rtl/>
          <w:lang w:bidi="ar-SA"/>
        </w:rPr>
        <w:t xml:space="preserve"> برایش اجازه را پدرش گرفته. به مصر رفته، گفته این اجازه هم برای پسرم بنویس. اجازه را نوشته برای پسرش آورده است. دقت می‌کنید؟ غرض این لیستی را که مرحوم حاجی نوری داده، انصافاً زحمت کشیده حاجی نوری، لیست خوبی تهیه کرده است. لکن توجه نکرده، معظ</w:t>
      </w:r>
      <w:r w:rsidR="00BA3313">
        <w:rPr>
          <w:rFonts w:ascii="IRLotus" w:hAnsi="IRLotus" w:cs="IRLotus" w:hint="cs"/>
          <w:b/>
          <w:bCs/>
          <w:sz w:val="28"/>
          <w:rtl/>
          <w:lang w:bidi="ar-SA"/>
        </w:rPr>
        <w:t>م</w:t>
      </w:r>
      <w:r w:rsidRPr="00AD6861">
        <w:rPr>
          <w:rFonts w:ascii="IRLotus" w:hAnsi="IRLotus" w:cs="IRLotus"/>
          <w:b/>
          <w:bCs/>
          <w:sz w:val="28"/>
          <w:rtl/>
          <w:lang w:bidi="ar-SA"/>
        </w:rPr>
        <w:t xml:space="preserve">ش اهل سنت هستند. </w:t>
      </w:r>
    </w:p>
    <w:p w14:paraId="4AFF9CCA" w14:textId="77777777" w:rsidR="003E1E82" w:rsidRDefault="00AD6861" w:rsidP="009A609C">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و اینها رسم داشتند در طلب حدیث می‌رفتند، می‌نوشتند. یعنی دیگر نوشتن حدیث از مشایخ متعدد، یکی از علامات بزرگواری این محدث بود. عرض کردم کراراً به ابوحنیفه نسبت داده شده هفده یا نوزده تا حدیث </w:t>
      </w:r>
      <w:r w:rsidR="00521513">
        <w:rPr>
          <w:rFonts w:ascii="IRLotus" w:hAnsi="IRLotus" w:cs="IRLotus" w:hint="cs"/>
          <w:b/>
          <w:bCs/>
          <w:sz w:val="28"/>
          <w:rtl/>
          <w:lang w:bidi="ar-SA"/>
        </w:rPr>
        <w:t>صحیح داریم،</w:t>
      </w:r>
      <w:r w:rsidRPr="00AD6861">
        <w:rPr>
          <w:rFonts w:ascii="IRLotus" w:hAnsi="IRLotus" w:cs="IRLotus"/>
          <w:b/>
          <w:bCs/>
          <w:sz w:val="28"/>
          <w:rtl/>
          <w:lang w:bidi="ar-SA"/>
        </w:rPr>
        <w:t xml:space="preserve"> این در قرن دوم است. به احمد بن حنبل گفتند یک میلیون و هفتصد هزار حدیث نوشته بود. که این مسند را نزدیک بیست و نه هزار حدیث است، از آن استخراج کرده است. این یک متعارف بود. یک نکته‌اش این بود، یک نکته</w:t>
      </w:r>
      <w:r w:rsidR="00DC7C73">
        <w:rPr>
          <w:rFonts w:ascii="IRLotus" w:hAnsi="IRLotus" w:cs="IRLotus" w:hint="cs"/>
          <w:b/>
          <w:bCs/>
          <w:sz w:val="28"/>
          <w:rtl/>
          <w:lang w:bidi="ar-SA"/>
        </w:rPr>
        <w:t>‌ی</w:t>
      </w:r>
      <w:r w:rsidRPr="00AD6861">
        <w:rPr>
          <w:rFonts w:ascii="IRLotus" w:hAnsi="IRLotus" w:cs="IRLotus"/>
          <w:b/>
          <w:bCs/>
          <w:sz w:val="28"/>
          <w:rtl/>
          <w:lang w:bidi="ar-SA"/>
        </w:rPr>
        <w:t xml:space="preserve"> کار این بود، یک نکته</w:t>
      </w:r>
      <w:r w:rsidR="00DC7C73">
        <w:rPr>
          <w:rFonts w:ascii="IRLotus" w:hAnsi="IRLotus" w:cs="IRLotus" w:hint="cs"/>
          <w:b/>
          <w:bCs/>
          <w:sz w:val="28"/>
          <w:rtl/>
          <w:lang w:bidi="ar-SA"/>
        </w:rPr>
        <w:t>‌ی</w:t>
      </w:r>
      <w:r w:rsidRPr="00AD6861">
        <w:rPr>
          <w:rFonts w:ascii="IRLotus" w:hAnsi="IRLotus" w:cs="IRLotus"/>
          <w:b/>
          <w:bCs/>
          <w:sz w:val="28"/>
          <w:rtl/>
          <w:lang w:bidi="ar-SA"/>
        </w:rPr>
        <w:t xml:space="preserve"> کار این بود، بعضی‌هایشان هم نوشته‌اند از اهل سنت، </w:t>
      </w:r>
      <w:r w:rsidR="00DC7C73">
        <w:rPr>
          <w:rFonts w:ascii="IRLotus" w:hAnsi="IRLotus" w:cs="IRLotus" w:hint="cs"/>
          <w:b/>
          <w:bCs/>
          <w:sz w:val="28"/>
          <w:rtl/>
          <w:lang w:bidi="ar-SA"/>
        </w:rPr>
        <w:t xml:space="preserve">ابن </w:t>
      </w:r>
      <w:r w:rsidRPr="00AD6861">
        <w:rPr>
          <w:rFonts w:ascii="IRLotus" w:hAnsi="IRLotus" w:cs="IRLotus"/>
          <w:b/>
          <w:bCs/>
          <w:sz w:val="28"/>
          <w:rtl/>
          <w:lang w:bidi="ar-SA"/>
        </w:rPr>
        <w:t xml:space="preserve">جزری نوشته است، نوشته این حدیث را نقل می‌کنم چون از اهل بیت </w:t>
      </w:r>
      <w:r w:rsidR="005127C2">
        <w:rPr>
          <w:rFonts w:ascii="IRLotus" w:hAnsi="IRLotus" w:cs="IRLotus" w:hint="cs"/>
          <w:b/>
          <w:bCs/>
          <w:sz w:val="28"/>
          <w:rtl/>
          <w:lang w:bidi="ar-SA"/>
        </w:rPr>
        <w:t>ال</w:t>
      </w:r>
      <w:r w:rsidRPr="00AD6861">
        <w:rPr>
          <w:rFonts w:ascii="IRLotus" w:hAnsi="IRLotus" w:cs="IRLotus"/>
          <w:b/>
          <w:bCs/>
          <w:sz w:val="28"/>
          <w:rtl/>
          <w:lang w:bidi="ar-SA"/>
        </w:rPr>
        <w:t>طیبین الطاهرین است</w:t>
      </w:r>
      <w:r w:rsidR="005127C2">
        <w:rPr>
          <w:rFonts w:ascii="IRLotus" w:hAnsi="IRLotus" w:cs="IRLotus" w:hint="cs"/>
          <w:b/>
          <w:bCs/>
          <w:sz w:val="28"/>
          <w:rtl/>
          <w:lang w:bidi="ar-SA"/>
        </w:rPr>
        <w:t>،</w:t>
      </w:r>
      <w:r w:rsidRPr="00AD6861">
        <w:rPr>
          <w:rFonts w:ascii="IRLotus" w:hAnsi="IRLotus" w:cs="IRLotus"/>
          <w:b/>
          <w:bCs/>
          <w:sz w:val="28"/>
          <w:rtl/>
          <w:lang w:bidi="ar-SA"/>
        </w:rPr>
        <w:t xml:space="preserve"> چون موسی پسر اسماعیل، اسماعیل پسر موسی بن جعفر، ایشان پسر امام صادق، ایشان پسر امام باقر، از امام سجاد، از امام حسین، از امیرالمؤمنین، ببینید؟ سلسله سند کلاً همین اهل بیت هستند. دقت کردید؟ </w:t>
      </w:r>
    </w:p>
    <w:p w14:paraId="45F73E88" w14:textId="77777777" w:rsidR="00AF19C4" w:rsidRDefault="00AD6861" w:rsidP="003E1E82">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اینها یک مقداری‌اش هم، خود محمد بن </w:t>
      </w:r>
      <w:r w:rsidR="002336BB">
        <w:rPr>
          <w:rFonts w:ascii="IRLotus" w:hAnsi="IRLotus" w:cs="IRLotus" w:hint="cs"/>
          <w:b/>
          <w:bCs/>
          <w:sz w:val="28"/>
          <w:rtl/>
          <w:lang w:bidi="ar-SA"/>
        </w:rPr>
        <w:t>ال</w:t>
      </w:r>
      <w:r w:rsidRPr="00AD6861">
        <w:rPr>
          <w:rFonts w:ascii="IRLotus" w:hAnsi="IRLotus" w:cs="IRLotus"/>
          <w:b/>
          <w:bCs/>
          <w:sz w:val="28"/>
          <w:rtl/>
          <w:lang w:bidi="ar-SA"/>
        </w:rPr>
        <w:t>اشعث هم که نجاشی توثیق کرده، آن خودش بحثی در آن نبوده، اینها را هم به خاطر اهل بیت بودن، یعنی یک مقداری غیر از آن رحله‌ها، چون در این کتاب یک قداست خاصی دارد که از اولش از اهل بیت شروع می‌شود. پسر از پدر، پدر از، همین‌طور پدر تا می‌رسد به امیرالمؤمنین، الی رسول الله. دقت کردید</w:t>
      </w:r>
      <w:r w:rsidR="00AF19C4">
        <w:rPr>
          <w:rFonts w:ascii="IRLotus" w:hAnsi="IRLotus" w:cs="IRLotus" w:hint="cs"/>
          <w:b/>
          <w:bCs/>
          <w:sz w:val="28"/>
          <w:rtl/>
          <w:lang w:bidi="ar-SA"/>
        </w:rPr>
        <w:t>؟</w:t>
      </w:r>
      <w:r w:rsidRPr="00AD6861">
        <w:rPr>
          <w:rFonts w:ascii="IRLotus" w:hAnsi="IRLotus" w:cs="IRLotus"/>
          <w:b/>
          <w:bCs/>
          <w:sz w:val="28"/>
          <w:rtl/>
          <w:lang w:bidi="ar-SA"/>
        </w:rPr>
        <w:t xml:space="preserve"> یعنی سرّ اِکثار اهل سنت این بود. اهل سنت زیاد طریق دارند به آن. ما آن‌قدر زیاد طریق نداریم. ما الان طریقی که به ایشان داریم از شیعه یکی سهل دیباجی است که این مسلماً رفته مصر و از او گرفته است. یکی هم مرحوم تل‌عکبری است که اجازه برایش گرفته‌اند. خودش او را ندیده است</w:t>
      </w:r>
      <w:r w:rsidR="00AF19C4">
        <w:rPr>
          <w:rFonts w:ascii="IRLotus" w:hAnsi="IRLotus" w:cs="IRLotus" w:hint="cs"/>
          <w:b/>
          <w:bCs/>
          <w:sz w:val="28"/>
          <w:rtl/>
          <w:lang w:bidi="ar-SA"/>
        </w:rPr>
        <w:t>،</w:t>
      </w:r>
      <w:r w:rsidRPr="00AD6861">
        <w:rPr>
          <w:rFonts w:ascii="IRLotus" w:hAnsi="IRLotus" w:cs="IRLotus"/>
          <w:b/>
          <w:bCs/>
          <w:sz w:val="28"/>
          <w:rtl/>
          <w:lang w:bidi="ar-SA"/>
        </w:rPr>
        <w:t xml:space="preserve"> اجازه‌اش را به دستش رسانده‌اند</w:t>
      </w:r>
      <w:r w:rsidR="00AF19C4">
        <w:rPr>
          <w:rFonts w:ascii="IRLotus" w:hAnsi="IRLotus" w:cs="IRLotus" w:hint="cs"/>
          <w:b/>
          <w:bCs/>
          <w:sz w:val="28"/>
          <w:rtl/>
          <w:lang w:bidi="ar-SA"/>
        </w:rPr>
        <w:t>،</w:t>
      </w:r>
      <w:r w:rsidRPr="00AD6861">
        <w:rPr>
          <w:rFonts w:ascii="IRLotus" w:hAnsi="IRLotus" w:cs="IRLotus"/>
          <w:b/>
          <w:bCs/>
          <w:sz w:val="28"/>
          <w:rtl/>
          <w:lang w:bidi="ar-SA"/>
        </w:rPr>
        <w:t xml:space="preserve"> اجازه</w:t>
      </w:r>
      <w:r w:rsidR="00AF19C4">
        <w:rPr>
          <w:rFonts w:ascii="IRLotus" w:hAnsi="IRLotus" w:cs="IRLotus" w:hint="cs"/>
          <w:b/>
          <w:bCs/>
          <w:sz w:val="28"/>
          <w:rtl/>
          <w:lang w:bidi="ar-SA"/>
        </w:rPr>
        <w:t>‌ی</w:t>
      </w:r>
      <w:r w:rsidRPr="00AD6861">
        <w:rPr>
          <w:rFonts w:ascii="IRLotus" w:hAnsi="IRLotus" w:cs="IRLotus"/>
          <w:b/>
          <w:bCs/>
          <w:sz w:val="28"/>
          <w:rtl/>
          <w:lang w:bidi="ar-SA"/>
        </w:rPr>
        <w:t xml:space="preserve"> کتبی‌اش را این آقا پدرش گرفته برای ایشان. دقت می‌کنید؟ این دو نفر از شیعه هستند. </w:t>
      </w:r>
    </w:p>
    <w:p w14:paraId="02E4873B" w14:textId="77777777" w:rsidR="00C24117" w:rsidRDefault="00AD6861" w:rsidP="00AF19C4">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اما الان در ذهن من از این نسخه تل‌عکبری خبری نداریم</w:t>
      </w:r>
      <w:r w:rsidR="00B232DF">
        <w:rPr>
          <w:rFonts w:ascii="IRLotus" w:hAnsi="IRLotus" w:cs="IRLotus" w:hint="cs"/>
          <w:b/>
          <w:bCs/>
          <w:sz w:val="28"/>
          <w:rtl/>
          <w:lang w:bidi="ar-SA"/>
        </w:rPr>
        <w:t>،</w:t>
      </w:r>
      <w:r w:rsidRPr="00AD6861">
        <w:rPr>
          <w:rFonts w:ascii="IRLotus" w:hAnsi="IRLotus" w:cs="IRLotus"/>
          <w:b/>
          <w:bCs/>
          <w:sz w:val="28"/>
          <w:rtl/>
          <w:lang w:bidi="ar-SA"/>
        </w:rPr>
        <w:t xml:space="preserve"> نسخه‌ای به نام ایشان مطرح نیست</w:t>
      </w:r>
      <w:r w:rsidR="00B232DF">
        <w:rPr>
          <w:rFonts w:ascii="IRLotus" w:hAnsi="IRLotus" w:cs="IRLotus" w:hint="cs"/>
          <w:b/>
          <w:bCs/>
          <w:sz w:val="28"/>
          <w:rtl/>
          <w:lang w:bidi="ar-SA"/>
        </w:rPr>
        <w:t>،</w:t>
      </w:r>
      <w:r w:rsidRPr="00AD6861">
        <w:rPr>
          <w:rFonts w:ascii="IRLotus" w:hAnsi="IRLotus" w:cs="IRLotus"/>
          <w:b/>
          <w:bCs/>
          <w:sz w:val="28"/>
          <w:rtl/>
          <w:lang w:bidi="ar-SA"/>
        </w:rPr>
        <w:t xml:space="preserve"> اجازه بوده، نه اینکه نسخه خاصی را مطرح کند. اما نسخه شیعه همین نسخه سهل دیباجی است. این را چون حاجی نوری توضیح نداده، من توضیحاً عرض بکنم. دیروز در خلال چون بعضی از تدارکات را ما بکنیم و تدریجاً هم راجع به این کتاب مطالب خوبی نوشته شده است. همین نسخه‌ای که آقای بروجردی چاپ کردند، اولش انصافاً یک مقدمه خوبی نوشته شده است. این به اصطلاح نوادر مرحوم راوندی را که چاپ تحقیقی کردند، محقق کتاب اولش شواهد خوبی، معلومات خوبی راجع به کتاب ارائه داده است. </w:t>
      </w:r>
    </w:p>
    <w:p w14:paraId="65057315" w14:textId="081B5A5A" w:rsidR="00AD6861" w:rsidRPr="00AD6861" w:rsidRDefault="00AD6861" w:rsidP="00C24117">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lastRenderedPageBreak/>
        <w:t xml:space="preserve">خود کولبرگ در کتابخانه، چون ابن طاووس هم در دو سه کتابش از آن یک حدیث نقل می‌کند. به این مناسبت در همین کتاب «کتابخانه ابن طاووس» یک راجع به او نوشته، حتی نوشته که مادلونگ مقاله‌ای اصلاً دارد راجع به. مادلونگ تازگی فوت کرد، دو سه سال است. این آلمانی بود اما خب با اسماعیلی‌ها کار می‌کرد. اطلاعاتش خوب است مادلونگ. انصافاً اطلاعات خوبی دارد. ایشان مقاله‌ای اصلاً راجع به اشعثیات یعنی، غرضم این است که در </w:t>
      </w:r>
      <w:r w:rsidR="00DD75A0">
        <w:rPr>
          <w:rFonts w:ascii="IRLotus" w:hAnsi="IRLotus" w:cs="IRLotus" w:hint="cs"/>
          <w:b/>
          <w:bCs/>
          <w:sz w:val="28"/>
          <w:rtl/>
          <w:lang w:bidi="ar-SA"/>
        </w:rPr>
        <w:t xml:space="preserve">بر اثر گذشت </w:t>
      </w:r>
      <w:r w:rsidRPr="00AD6861">
        <w:rPr>
          <w:rFonts w:ascii="IRLotus" w:hAnsi="IRLotus" w:cs="IRLotus"/>
          <w:b/>
          <w:bCs/>
          <w:sz w:val="28"/>
          <w:rtl/>
          <w:lang w:bidi="ar-SA"/>
        </w:rPr>
        <w:t>زمان اهتمامی هم رویش شده، یعنی این‌طور نیست که مهمل باشد. لکن گفتم مرحوم شفتی در کتابی که در اقامه حدود نوشته، این به اصطلاح روایت «اشعثیات» که می‌گوید: «اقامة الحدود الی الامام» را نیاورده است. چون کتاب جوامع ایشان نیامده است. ایشان هزار و دویست و پنجاه و نه وفاتش است. کتاب هفتاد و نه رسیده است. یعنی سی سال بعد. یا چهل سال، سی سال بعد کتاب رسیده است</w:t>
      </w:r>
      <w:r w:rsidRPr="00AD6861">
        <w:rPr>
          <w:rFonts w:ascii="IRLotus" w:hAnsi="IRLotus" w:cs="IRLotus"/>
          <w:b/>
          <w:bCs/>
          <w:sz w:val="28"/>
          <w:lang w:bidi="ar-SA"/>
        </w:rPr>
        <w:t>.</w:t>
      </w:r>
    </w:p>
    <w:p w14:paraId="1D1CE33E" w14:textId="504507BD"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F9197B">
        <w:rPr>
          <w:rFonts w:ascii="IRLotus" w:hAnsi="IRLotus" w:cs="IRLotus" w:hint="cs"/>
          <w:b/>
          <w:bCs/>
          <w:sz w:val="28"/>
          <w:rtl/>
          <w:lang w:bidi="ar-SA"/>
        </w:rPr>
        <w:t xml:space="preserve"> </w:t>
      </w:r>
      <w:r w:rsidRPr="00AD6861">
        <w:rPr>
          <w:rFonts w:ascii="IRLotus" w:hAnsi="IRLotus" w:cs="IRLotus"/>
          <w:b/>
          <w:bCs/>
          <w:sz w:val="28"/>
          <w:rtl/>
          <w:lang w:bidi="ar-SA"/>
        </w:rPr>
        <w:t>بیست سال</w:t>
      </w:r>
      <w:r w:rsidRPr="00AD6861">
        <w:rPr>
          <w:rFonts w:ascii="IRLotus" w:hAnsi="IRLotus" w:cs="IRLotus"/>
          <w:b/>
          <w:bCs/>
          <w:sz w:val="28"/>
          <w:lang w:bidi="ar-SA"/>
        </w:rPr>
        <w:t>.</w:t>
      </w:r>
    </w:p>
    <w:p w14:paraId="10FEC817" w14:textId="77777777" w:rsidR="00AC1523" w:rsidRDefault="00AD6861" w:rsidP="00AD686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F9197B">
        <w:rPr>
          <w:rFonts w:ascii="IRLotus" w:hAnsi="IRLotus" w:cs="IRLotus" w:hint="cs"/>
          <w:b/>
          <w:bCs/>
          <w:sz w:val="28"/>
          <w:rtl/>
          <w:lang w:bidi="ar-SA"/>
        </w:rPr>
        <w:t xml:space="preserve"> </w:t>
      </w:r>
      <w:r w:rsidRPr="00AD6861">
        <w:rPr>
          <w:rFonts w:ascii="IRLotus" w:hAnsi="IRLotus" w:cs="IRLotus"/>
          <w:b/>
          <w:bCs/>
          <w:sz w:val="28"/>
          <w:rtl/>
          <w:lang w:bidi="ar-SA"/>
        </w:rPr>
        <w:t xml:space="preserve">بله. هزار و دویست و پنجاه و نه. </w:t>
      </w:r>
    </w:p>
    <w:p w14:paraId="13985240" w14:textId="608F7661" w:rsidR="005910F6" w:rsidRDefault="00AD6861" w:rsidP="005910F6">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اما عجیب این است که مرحوم صاحب جواهر بحث کرده است. با اینکه صاحب جواهر هزار و دویست و شصت و شش است، هفت سال بعد از مرحوم شفتی است. نمی‌دانم معروف است که می‌گویند به شفتی گفتند که صاحب جواهر</w:t>
      </w:r>
      <w:r w:rsidR="00F20844">
        <w:rPr>
          <w:rFonts w:ascii="IRLotus" w:hAnsi="IRLotus" w:cs="IRLotus" w:hint="cs"/>
          <w:b/>
          <w:bCs/>
          <w:sz w:val="28"/>
          <w:rtl/>
          <w:lang w:bidi="ar-SA"/>
        </w:rPr>
        <w:t xml:space="preserve"> </w:t>
      </w:r>
      <w:r w:rsidRPr="00AD6861">
        <w:rPr>
          <w:rFonts w:ascii="IRLotus" w:hAnsi="IRLotus" w:cs="IRLotus"/>
          <w:b/>
          <w:bCs/>
          <w:sz w:val="28"/>
          <w:rtl/>
          <w:lang w:bidi="ar-SA"/>
        </w:rPr>
        <w:t>مجتهد است یا نه، گفت نه، چون به علم رجال مسلط نیست، مجتهد نیست این‌طور معروف است</w:t>
      </w:r>
      <w:r w:rsidR="00215AB4">
        <w:rPr>
          <w:rFonts w:ascii="IRLotus" w:hAnsi="IRLotus" w:cs="IRLotus" w:hint="cs"/>
          <w:b/>
          <w:bCs/>
          <w:sz w:val="28"/>
          <w:rtl/>
          <w:lang w:bidi="ar-SA"/>
        </w:rPr>
        <w:t>،</w:t>
      </w:r>
      <w:r w:rsidRPr="00AD6861">
        <w:rPr>
          <w:rFonts w:ascii="IRLotus" w:hAnsi="IRLotus" w:cs="IRLotus"/>
          <w:b/>
          <w:bCs/>
          <w:sz w:val="28"/>
          <w:rtl/>
          <w:lang w:bidi="ar-SA"/>
        </w:rPr>
        <w:t xml:space="preserve"> من جایی ثبت ندیدم لکن در السنه این‌طور گفته شده است، نفی اجتهاد از ایشان کرده است که ایشان به علم رجال مسلط نیست. خب، این سخن صحیح هم هست. رجال مرحوم صاحب جواهر نسبت به شفتی تسلط کمتری دارد. شفتی در علم رجال کار کرده است، مستقلاً کار کرده، خیلی زحمت کشیده انصافاً. رضوان الله تعالی علیه. </w:t>
      </w:r>
    </w:p>
    <w:p w14:paraId="24C84759" w14:textId="77777777" w:rsidR="009A6FE4" w:rsidRDefault="00AD6861" w:rsidP="005910F6">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و عرض کنم خدمت بزرگواران، عجیب این است که صاحب جواهر با اینکه نسخه نیامده، من فکر می‌کنم یک مقداری ایشان به اصطلاح چیز نوشته و اطلاع بر نسخه نداشته است والا بیشتر از این طعن می‌زد و تند هم شده نسبت به کتاب، مرحوم صاحب جواهر. در این کتاب «امر به معروف و نهی از منکر» نگاه بکنید، روایت «اقامة الحدود الی الامام»، صاحب جواهر بحث دارد. در آنجا این روایت را آورده، می‌گوید بعضی از افاضل نقل کرده‌اند، ایشان که معلوم نشد حالا دقیقاً از</w:t>
      </w:r>
      <w:r w:rsidR="005E3FCE">
        <w:rPr>
          <w:rFonts w:ascii="IRLotus" w:hAnsi="IRLotus" w:cs="IRLotus" w:hint="cs"/>
          <w:b/>
          <w:bCs/>
          <w:sz w:val="28"/>
          <w:rtl/>
          <w:lang w:bidi="ar-SA"/>
        </w:rPr>
        <w:t>چه کسی،</w:t>
      </w:r>
      <w:r w:rsidRPr="00AD6861">
        <w:rPr>
          <w:rFonts w:ascii="IRLotus" w:hAnsi="IRLotus" w:cs="IRLotus"/>
          <w:b/>
          <w:bCs/>
          <w:sz w:val="28"/>
          <w:rtl/>
          <w:lang w:bidi="ar-SA"/>
        </w:rPr>
        <w:t xml:space="preserve"> اشاره نمی‌کند من از اشعثیات نقل می‌کنم. مصدرش را نمی‌گوید</w:t>
      </w:r>
      <w:r w:rsidR="006417D2">
        <w:rPr>
          <w:rFonts w:ascii="IRLotus" w:hAnsi="IRLotus" w:cs="IRLotus" w:hint="cs"/>
          <w:b/>
          <w:bCs/>
          <w:sz w:val="28"/>
          <w:rtl/>
          <w:lang w:bidi="ar-SA"/>
        </w:rPr>
        <w:t>،</w:t>
      </w:r>
      <w:r w:rsidRPr="00AD6861">
        <w:rPr>
          <w:rFonts w:ascii="IRLotus" w:hAnsi="IRLotus" w:cs="IRLotus"/>
          <w:b/>
          <w:bCs/>
          <w:sz w:val="28"/>
          <w:rtl/>
          <w:lang w:bidi="ar-SA"/>
        </w:rPr>
        <w:t xml:space="preserve"> اما همین روایت اشعثیات است. این روایت اشعثیات می‌گوید </w:t>
      </w:r>
      <w:r w:rsidR="00F9003A">
        <w:rPr>
          <w:rFonts w:ascii="IRLotus" w:hAnsi="IRLotus" w:cs="IRLotus" w:hint="cs"/>
          <w:b/>
          <w:bCs/>
          <w:sz w:val="28"/>
          <w:rtl/>
          <w:lang w:bidi="ar-SA"/>
        </w:rPr>
        <w:t>أقامه‌ی</w:t>
      </w:r>
      <w:r w:rsidRPr="00AD6861">
        <w:rPr>
          <w:rFonts w:ascii="IRLotus" w:hAnsi="IRLotus" w:cs="IRLotus"/>
          <w:b/>
          <w:bCs/>
          <w:sz w:val="28"/>
          <w:rtl/>
          <w:lang w:bidi="ar-SA"/>
        </w:rPr>
        <w:t xml:space="preserve"> حدود به امام است که آقای خویی هم جواب دادند. عجیبی است، ایشان جواب می‌دهد، یک بعضی جاها شاید یک مقدار شبیه جواب مرحوم آقای خویی باشد، از همان روایت. چون آن روایت را آقای خویی آوردند و جواب دادند. </w:t>
      </w:r>
    </w:p>
    <w:p w14:paraId="7846899A" w14:textId="2A0E968F" w:rsidR="00AD6861" w:rsidRPr="00AD6861" w:rsidRDefault="00AD6861" w:rsidP="009A6FE4">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lastRenderedPageBreak/>
        <w:t>علی ای حال و حاجی نوری هم ناراحت می‌شود، می‌گوید غریب ما صدر من جواهر. چون حاجی نوری خیلی تأیید می‌کند کتاب را، می‌گوید چرا جواهر این حرف را زده است؟ بخوانید عبارت ایشان را، عبارت جواهر را بخوانید. انصافاً هم چون ارزشمند است، می‌گویم خوانده شود، چون در کتب استدلالی مبسوط ما، من دیده‌ام اولین کسی که راجع به اشعثیات نوشته، قبل از آمدن نسخه بوده است. هنوز نسخه به ایران نیامده بود</w:t>
      </w:r>
      <w:r w:rsidRPr="00AD6861">
        <w:rPr>
          <w:rFonts w:ascii="IRLotus" w:hAnsi="IRLotus" w:cs="IRLotus"/>
          <w:b/>
          <w:bCs/>
          <w:sz w:val="28"/>
          <w:lang w:bidi="ar-SA"/>
        </w:rPr>
        <w:t>.</w:t>
      </w:r>
    </w:p>
    <w:p w14:paraId="4519CF1B" w14:textId="3914D8E2"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077245">
        <w:rPr>
          <w:rFonts w:ascii="IRLotus" w:hAnsi="IRLotus" w:cs="IRLotus" w:hint="cs"/>
          <w:b/>
          <w:bCs/>
          <w:sz w:val="28"/>
          <w:rtl/>
          <w:lang w:bidi="ar-SA"/>
        </w:rPr>
        <w:t xml:space="preserve"> </w:t>
      </w:r>
      <w:r w:rsidRPr="00AD6861">
        <w:rPr>
          <w:rFonts w:ascii="IRLotus" w:hAnsi="IRLotus" w:cs="IRLotus"/>
          <w:b/>
          <w:bCs/>
          <w:sz w:val="28"/>
          <w:rtl/>
          <w:lang w:bidi="ar-SA"/>
        </w:rPr>
        <w:t>چطور استاد در آن زمان</w:t>
      </w:r>
      <w:r w:rsidRPr="00AD6861">
        <w:rPr>
          <w:rFonts w:ascii="IRLotus" w:hAnsi="IRLotus" w:cs="IRLotus"/>
          <w:b/>
          <w:bCs/>
          <w:sz w:val="28"/>
          <w:lang w:bidi="ar-SA"/>
        </w:rPr>
        <w:t>...</w:t>
      </w:r>
    </w:p>
    <w:p w14:paraId="0A2B29E2" w14:textId="5F807DF2"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004DA4">
        <w:rPr>
          <w:rFonts w:ascii="IRLotus" w:hAnsi="IRLotus" w:cs="IRLotus" w:hint="cs"/>
          <w:b/>
          <w:bCs/>
          <w:sz w:val="28"/>
          <w:rtl/>
          <w:lang w:bidi="ar-SA"/>
        </w:rPr>
        <w:t xml:space="preserve"> </w:t>
      </w:r>
      <w:r w:rsidRPr="00AD6861">
        <w:rPr>
          <w:rFonts w:ascii="IRLotus" w:hAnsi="IRLotus" w:cs="IRLotus"/>
          <w:b/>
          <w:bCs/>
          <w:sz w:val="28"/>
          <w:rtl/>
          <w:lang w:bidi="ar-SA"/>
        </w:rPr>
        <w:t>ما هم متوجه نشدیم. هر چه دقت کردم... پسرم عبارتش را می‌خواند. هر چه می‌خواند، متوجه نشدم از کجا آورده است. متوجه نشدیم ایشان از کجا آورده است. خیلی عجیب است. این هم چیزهای عجیبی است. به هر حال سر در نیاوردیم. خلاصه من که سر در نیاوردم ایشان از کجا این حدیث، فقط یک بعض الافاضل یک اسمی می‌برد، آن هم معلوم نیست کیست و چطور به دست مرحوم صاحب جواهر رسیده است. اما بحث نسبتاً مفصلی دارد، خیلی عجیب است. بخوانید، می‌خواهید بخوانید. با نرسیدن کتاب، چون من دیروز گفتم آقایان متعرض نشده‌اند،</w:t>
      </w:r>
    </w:p>
    <w:p w14:paraId="34F28C3C" w14:textId="65DCD499"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BB52ED">
        <w:rPr>
          <w:rFonts w:ascii="IRLotus" w:hAnsi="IRLotus" w:cs="IRLotus" w:hint="cs"/>
          <w:b/>
          <w:bCs/>
          <w:sz w:val="28"/>
          <w:rtl/>
          <w:lang w:bidi="ar-SA"/>
        </w:rPr>
        <w:t xml:space="preserve"> </w:t>
      </w:r>
      <w:r w:rsidR="000068C3">
        <w:rPr>
          <w:rFonts w:ascii="IRLotus" w:hAnsi="IRLotus" w:cs="IRLotus" w:hint="cs"/>
          <w:b/>
          <w:bCs/>
          <w:sz w:val="28"/>
          <w:rtl/>
          <w:lang w:bidi="ar-SA"/>
        </w:rPr>
        <w:t xml:space="preserve">نزدیکتر هستند </w:t>
      </w:r>
      <w:r w:rsidRPr="00AD6861">
        <w:rPr>
          <w:rFonts w:ascii="IRLotus" w:hAnsi="IRLotus" w:cs="IRLotus"/>
          <w:b/>
          <w:bCs/>
          <w:sz w:val="28"/>
          <w:rtl/>
          <w:lang w:bidi="ar-SA"/>
        </w:rPr>
        <w:t>صدایش بهتر است. این‌طرف‌تر، بهتر. صدایش بهتر است</w:t>
      </w:r>
      <w:r w:rsidRPr="00AD6861">
        <w:rPr>
          <w:rFonts w:ascii="IRLotus" w:hAnsi="IRLotus" w:cs="IRLotus"/>
          <w:b/>
          <w:bCs/>
          <w:sz w:val="28"/>
          <w:lang w:bidi="ar-SA"/>
        </w:rPr>
        <w:t>.</w:t>
      </w:r>
    </w:p>
    <w:p w14:paraId="76057A79" w14:textId="77777777" w:rsidR="000068C3" w:rsidRDefault="00AD6861" w:rsidP="00AD686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B068A7">
        <w:rPr>
          <w:rFonts w:ascii="IRLotus" w:hAnsi="IRLotus" w:cs="IRLotus" w:hint="cs"/>
          <w:b/>
          <w:bCs/>
          <w:sz w:val="28"/>
          <w:rtl/>
          <w:lang w:bidi="ar-SA"/>
        </w:rPr>
        <w:t xml:space="preserve"> </w:t>
      </w:r>
      <w:r w:rsidRPr="00AD6861">
        <w:rPr>
          <w:rFonts w:ascii="IRLotus" w:hAnsi="IRLotus" w:cs="IRLotus"/>
          <w:b/>
          <w:bCs/>
          <w:sz w:val="28"/>
          <w:rtl/>
          <w:lang w:bidi="ar-SA"/>
        </w:rPr>
        <w:t xml:space="preserve">خیلی خب، می‌خواهید می‌گویند ایشان بخوانند. شما بخوانید. </w:t>
      </w:r>
    </w:p>
    <w:p w14:paraId="68E24405" w14:textId="77777777" w:rsidR="000B4375" w:rsidRDefault="00AD6861" w:rsidP="000068C3">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بله، غرض این، چون گفتم، به هر حال تمام این، و مطالبی که حاجی نوری تأیید کردند و شواهد، کتاب جا نیافتاده، نمی‌شود انکار کرد. اینکه در بیان یک حدیث بیاورد، در ذکری یک حدیث، جا افتادن نیست که. علامه طریق دارد به ایشان، خب در هیچ کتابش نقل نکرده است. اینکه خب، دقت می‌کنید؟ حاجی نوری خیلی اخباری‌مسلک برخورد کرده است. مجرد آوردن در اجازه</w:t>
      </w:r>
      <w:r w:rsidR="00AA34D8">
        <w:rPr>
          <w:rFonts w:ascii="IRLotus" w:hAnsi="IRLotus" w:cs="IRLotus" w:hint="cs"/>
          <w:b/>
          <w:bCs/>
          <w:sz w:val="28"/>
          <w:rtl/>
          <w:lang w:bidi="ar-SA"/>
        </w:rPr>
        <w:t>‌ی</w:t>
      </w:r>
      <w:r w:rsidRPr="00AD6861">
        <w:rPr>
          <w:rFonts w:ascii="IRLotus" w:hAnsi="IRLotus" w:cs="IRLotus"/>
          <w:b/>
          <w:bCs/>
          <w:sz w:val="28"/>
          <w:rtl/>
          <w:lang w:bidi="ar-SA"/>
        </w:rPr>
        <w:t xml:space="preserve"> کبیره این دلالت بر، بحثی که من کردم این کتاب جا نیافتاد. دقت کردید؟ الان این کتاب جا افتاده است. چون حوزه‌های ما می‌خوانند اشعثیات را، رویش بحث می‌کنند. این کتاب جا نیافتاد. </w:t>
      </w:r>
    </w:p>
    <w:p w14:paraId="2EB1F813" w14:textId="77777777" w:rsidR="00261D33" w:rsidRDefault="00AD6861" w:rsidP="000B4375">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الان در مسائل مختلفی که ایشان دارد، نه فقط توی روایت واحده، تو مسائل مختلفش بحث می‌کنند. لکن این اولین کتابی که، انصافاً خوشم آمد، دیدم انصافاً توجه عجیبی صاحب جواهر کرده، این عنایت الهی است به نظر من. حالا حاجی نوری می‌گوید من الغریب، نه غریب نیست. انصافاً باید حاجی نوری بگوید واقعاً این نعمت الهی است که این فقهای ما با آن زحمات زیاد</w:t>
      </w:r>
    </w:p>
    <w:p w14:paraId="2C581BA8" w14:textId="77777777" w:rsidR="008B3788" w:rsidRDefault="00AD6861" w:rsidP="00261D33">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lastRenderedPageBreak/>
        <w:t>عرض کردم به</w:t>
      </w:r>
      <w:r w:rsidR="00190997">
        <w:rPr>
          <w:rFonts w:ascii="IRLotus" w:hAnsi="IRLotus" w:cs="IRLotus" w:hint="cs"/>
          <w:b/>
          <w:bCs/>
          <w:sz w:val="28"/>
          <w:rtl/>
          <w:lang w:bidi="ar-SA"/>
        </w:rPr>
        <w:t xml:space="preserve"> شما</w:t>
      </w:r>
      <w:r w:rsidRPr="00AD6861">
        <w:rPr>
          <w:rFonts w:ascii="IRLotus" w:hAnsi="IRLotus" w:cs="IRLotus"/>
          <w:b/>
          <w:bCs/>
          <w:sz w:val="28"/>
          <w:rtl/>
          <w:lang w:bidi="ar-SA"/>
        </w:rPr>
        <w:t xml:space="preserve"> نقل می‌کنند یک شبی، یک روزی صاحب جواهر در درس، شاگردها اشکال نکردند. ایشان گفت: چه عجب، امروز ساکتید؟ گفتند: آقا دیشب خیلی هوا گرم بود، اصلاً نمی‌توانستیم بخوابیم استراحت بکنیم، پشه و هوای گرم نجف و لذا مطالعه نکردیم. می‌گویند صاحب جواهر گفت: من هم همین‌طور بودم</w:t>
      </w:r>
      <w:r w:rsidRPr="00AD6861">
        <w:rPr>
          <w:rFonts w:ascii="IRLotus" w:hAnsi="IRLotus" w:cs="IRLotus"/>
          <w:b/>
          <w:bCs/>
          <w:sz w:val="28"/>
          <w:lang w:bidi="ar-SA"/>
        </w:rPr>
        <w:t xml:space="preserve">. </w:t>
      </w:r>
      <w:r w:rsidRPr="00AD6861">
        <w:rPr>
          <w:rFonts w:ascii="IRLotus" w:hAnsi="IRLotus" w:cs="IRLotus"/>
          <w:b/>
          <w:bCs/>
          <w:sz w:val="28"/>
          <w:rtl/>
          <w:lang w:bidi="ar-SA"/>
        </w:rPr>
        <w:t>من توی زیرزمینم یک حوضی داشتم، رفتم تو حوض، سرم بیرون از آب بود، کتاب را آنجا مطالعه کردم. برای اینکه شدت گرما را... این‌طور نقل می‌کنند. واقعاً با یک حالات عجیب</w:t>
      </w:r>
      <w:r w:rsidR="008B3788">
        <w:rPr>
          <w:rFonts w:ascii="IRLotus" w:hAnsi="IRLotus" w:cs="IRLotus" w:hint="cs"/>
          <w:b/>
          <w:bCs/>
          <w:sz w:val="28"/>
          <w:rtl/>
          <w:lang w:bidi="ar-SA"/>
        </w:rPr>
        <w:t xml:space="preserve">ه‌ای . </w:t>
      </w:r>
    </w:p>
    <w:p w14:paraId="57FA9810" w14:textId="2DC6A0B4" w:rsidR="00AD6861" w:rsidRPr="00AD6861" w:rsidRDefault="008B3788" w:rsidP="008B3788">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مرحوم آقای بجنوردی </w:t>
      </w:r>
      <w:r w:rsidR="00AD6861" w:rsidRPr="00AD6861">
        <w:rPr>
          <w:rFonts w:ascii="IRLotus" w:hAnsi="IRLotus" w:cs="IRLotus"/>
          <w:b/>
          <w:bCs/>
          <w:sz w:val="28"/>
          <w:rtl/>
          <w:lang w:bidi="ar-SA"/>
        </w:rPr>
        <w:t xml:space="preserve">می‌فرمودند در درس مرحوم نائینی، چون پنکه وجود نداشت. اصلاً این وسایل تبرید. اتفاقاً اول شب بود درس ایشان، درس‌های نجف یا اول صبح بود یا اول شب، از گرمای هوا فرار </w:t>
      </w:r>
      <w:r w:rsidR="0060455E">
        <w:rPr>
          <w:rFonts w:ascii="IRLotus" w:hAnsi="IRLotus" w:cs="IRLotus" w:hint="cs"/>
          <w:b/>
          <w:bCs/>
          <w:sz w:val="28"/>
          <w:rtl/>
          <w:lang w:bidi="ar-SA"/>
        </w:rPr>
        <w:t>ب</w:t>
      </w:r>
      <w:r w:rsidR="00AD6861" w:rsidRPr="00AD6861">
        <w:rPr>
          <w:rFonts w:ascii="IRLotus" w:hAnsi="IRLotus" w:cs="IRLotus"/>
          <w:b/>
          <w:bCs/>
          <w:sz w:val="28"/>
          <w:rtl/>
          <w:lang w:bidi="ar-SA"/>
        </w:rPr>
        <w:t xml:space="preserve">کنند، از سرمای طبیعی هوا استفاده کنند. ایشان می‌فرمود یک لحافی آویزان کرده بود که یکی از طلبه‌ها این لحاف را می‌کشید، مثل پنکه. لحاف را می‌کشیدند برای خنک کردن فضای درس. این از آقای </w:t>
      </w:r>
      <w:r w:rsidR="002631F9">
        <w:rPr>
          <w:rFonts w:ascii="IRLotus" w:hAnsi="IRLotus" w:cs="IRLotus" w:hint="cs"/>
          <w:b/>
          <w:bCs/>
          <w:sz w:val="28"/>
          <w:rtl/>
          <w:lang w:bidi="ar-SA"/>
        </w:rPr>
        <w:t xml:space="preserve">بجنوردی </w:t>
      </w:r>
      <w:r w:rsidR="00AD6861" w:rsidRPr="00AD6861">
        <w:rPr>
          <w:rFonts w:ascii="IRLotus" w:hAnsi="IRLotus" w:cs="IRLotus"/>
          <w:b/>
          <w:bCs/>
          <w:sz w:val="28"/>
          <w:rtl/>
          <w:lang w:bidi="ar-SA"/>
        </w:rPr>
        <w:t xml:space="preserve">شنیدم رضوان الله علیهم اجمعین. بخوانید عبارت، غرضم من برعکس مرحوم، من می‌خواهم بگویم برداشت من، تحلیل من، برعکس مرحوم شیخ نوری است که می‌گوید من الغریب، خیر، من الغریب نیست. این از الطاف الهی است که این شخص با اینکه کتاب را ندیده است، خیلی عجیب است، مفصلاً راجع به آن بحث کرده است. یعنی اکنون که ما یک یا دو روز است صحبت می‌کنیم، ایشان پنج یا شش </w:t>
      </w:r>
      <w:r w:rsidR="00043E65">
        <w:rPr>
          <w:rFonts w:ascii="IRLotus" w:hAnsi="IRLotus" w:cs="IRLotus" w:hint="cs"/>
          <w:b/>
          <w:bCs/>
          <w:sz w:val="28"/>
          <w:rtl/>
          <w:lang w:bidi="ar-SA"/>
        </w:rPr>
        <w:t xml:space="preserve">سطر </w:t>
      </w:r>
      <w:r w:rsidR="00AD6861" w:rsidRPr="00AD6861">
        <w:rPr>
          <w:rFonts w:ascii="IRLotus" w:hAnsi="IRLotus" w:cs="IRLotus"/>
          <w:b/>
          <w:bCs/>
          <w:sz w:val="28"/>
          <w:rtl/>
          <w:lang w:bidi="ar-SA"/>
        </w:rPr>
        <w:t>بیشتر راجع به این کتاب و در آخر هم کتاب را قبول نکرده است. عبارت ایشان را بخوانید</w:t>
      </w:r>
      <w:r w:rsidR="00AD6861" w:rsidRPr="00AD6861">
        <w:rPr>
          <w:rFonts w:ascii="IRLotus" w:hAnsi="IRLotus" w:cs="IRLotus"/>
          <w:b/>
          <w:bCs/>
          <w:sz w:val="28"/>
          <w:lang w:bidi="ar-SA"/>
        </w:rPr>
        <w:t>.</w:t>
      </w:r>
    </w:p>
    <w:p w14:paraId="0797A42A" w14:textId="77777777" w:rsidR="00167609" w:rsidRDefault="00AD6861" w:rsidP="00AD686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9F202D">
        <w:rPr>
          <w:rFonts w:ascii="IRLotus" w:hAnsi="IRLotus" w:cs="IRLotus" w:hint="cs"/>
          <w:b/>
          <w:bCs/>
          <w:sz w:val="28"/>
          <w:rtl/>
          <w:lang w:bidi="ar-SA"/>
        </w:rPr>
        <w:t xml:space="preserve"> </w:t>
      </w:r>
      <w:r w:rsidRPr="00AD6861">
        <w:rPr>
          <w:rFonts w:ascii="IRLotus" w:hAnsi="IRLotus" w:cs="IRLotus"/>
          <w:b/>
          <w:bCs/>
          <w:sz w:val="28"/>
          <w:rtl/>
          <w:lang w:bidi="ar-SA"/>
        </w:rPr>
        <w:t xml:space="preserve">و بالجملة فالمسألة من الواضحات التی لا تحتاج الی ادلة، بعد جلوتر می‌فرمایند که: و أغرب من ذلک کله استدلال بعض من حلت الوسوسة فی قلبه بعد حکم اساطین المذهب بالاصل المقطوع و اجماع ابن زهرة و </w:t>
      </w:r>
    </w:p>
    <w:p w14:paraId="06A821D6" w14:textId="1831B407" w:rsidR="00167609" w:rsidRDefault="00167609" w:rsidP="00167609">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ایشان دارد مرحوم صاحب جواهر از این تعابیر دارد که این وسوسه است و فلان است که می‌گوید کسانی که اهل وسوسه هستند به این حدیث اشعثیات ، بعد از اینکه بزرگان مذهب یک چیزی را گفتند دیگر کلام اشعثیات در مقابل کلام بزرگان نمی‌شود آورد بفرمایید . </w:t>
      </w:r>
    </w:p>
    <w:p w14:paraId="059A6C91" w14:textId="77777777" w:rsidR="00B723E0" w:rsidRDefault="00167609" w:rsidP="00B723E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AD6861" w:rsidRPr="00AD6861">
        <w:rPr>
          <w:rFonts w:ascii="IRLotus" w:hAnsi="IRLotus" w:cs="IRLotus"/>
          <w:b/>
          <w:bCs/>
          <w:sz w:val="28"/>
          <w:rtl/>
          <w:lang w:bidi="ar-SA"/>
        </w:rPr>
        <w:t>غیره الذین قد عرفت حالهم و به بعض النصوص الدالة علی ان الحد للامام علیه السلام خصوصاً المروی عن کتاب الاشعثیات</w:t>
      </w:r>
    </w:p>
    <w:p w14:paraId="30AFB717" w14:textId="0E64F189" w:rsidR="00AD6861" w:rsidRPr="00AD6861" w:rsidRDefault="00AD6861" w:rsidP="00B723E0">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B723E0">
        <w:rPr>
          <w:rFonts w:ascii="IRLotus" w:hAnsi="IRLotus" w:cs="IRLotus" w:hint="cs"/>
          <w:b/>
          <w:bCs/>
          <w:sz w:val="28"/>
          <w:rtl/>
          <w:lang w:bidi="ar-SA"/>
        </w:rPr>
        <w:t xml:space="preserve"> </w:t>
      </w:r>
      <w:r w:rsidRPr="00AD6861">
        <w:rPr>
          <w:rFonts w:ascii="IRLotus" w:hAnsi="IRLotus" w:cs="IRLotus"/>
          <w:b/>
          <w:bCs/>
          <w:sz w:val="28"/>
          <w:rtl/>
          <w:lang w:bidi="ar-SA"/>
        </w:rPr>
        <w:t>با اینکه «اشعثیات» را ندیده، خیلی عجیب است، خیلی عجیب است. خیلی عجیب است انصافاً</w:t>
      </w:r>
      <w:r w:rsidRPr="00AD6861">
        <w:rPr>
          <w:rFonts w:ascii="IRLotus" w:hAnsi="IRLotus" w:cs="IRLotus"/>
          <w:b/>
          <w:bCs/>
          <w:sz w:val="28"/>
          <w:lang w:bidi="ar-SA"/>
        </w:rPr>
        <w:t>.</w:t>
      </w:r>
    </w:p>
    <w:p w14:paraId="600FCB2A" w14:textId="05753D72"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B723E0">
        <w:rPr>
          <w:rFonts w:ascii="IRLotus" w:hAnsi="IRLotus" w:cs="IRLotus" w:hint="cs"/>
          <w:b/>
          <w:bCs/>
          <w:sz w:val="28"/>
          <w:rtl/>
          <w:lang w:bidi="ar-SA"/>
        </w:rPr>
        <w:t xml:space="preserve"> </w:t>
      </w:r>
      <w:r w:rsidRPr="00AD6861">
        <w:rPr>
          <w:rFonts w:ascii="IRLotus" w:hAnsi="IRLotus" w:cs="IRLotus"/>
          <w:b/>
          <w:bCs/>
          <w:sz w:val="28"/>
          <w:rtl/>
          <w:lang w:bidi="ar-SA"/>
        </w:rPr>
        <w:t>می‌گوید روایت شده، جای دیگر خوانده است</w:t>
      </w:r>
      <w:r w:rsidRPr="00AD6861">
        <w:rPr>
          <w:rFonts w:ascii="IRLotus" w:hAnsi="IRLotus" w:cs="IRLotus"/>
          <w:b/>
          <w:bCs/>
          <w:sz w:val="28"/>
          <w:lang w:bidi="ar-SA"/>
        </w:rPr>
        <w:t>.</w:t>
      </w:r>
    </w:p>
    <w:p w14:paraId="58F1F3FB" w14:textId="2F84325D"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lastRenderedPageBreak/>
        <w:t>آیت الله مددی</w:t>
      </w:r>
      <w:r w:rsidRPr="00AD6861">
        <w:rPr>
          <w:rFonts w:ascii="IRLotus" w:hAnsi="IRLotus" w:cs="IRLotus"/>
          <w:b/>
          <w:bCs/>
          <w:sz w:val="28"/>
          <w:lang w:bidi="ar-SA"/>
        </w:rPr>
        <w:t>:</w:t>
      </w:r>
      <w:r w:rsidR="009E28C7">
        <w:rPr>
          <w:rFonts w:ascii="IRLotus" w:hAnsi="IRLotus" w:cs="IRLotus" w:hint="cs"/>
          <w:b/>
          <w:bCs/>
          <w:sz w:val="28"/>
          <w:rtl/>
          <w:lang w:bidi="ar-SA"/>
        </w:rPr>
        <w:t xml:space="preserve"> </w:t>
      </w:r>
      <w:r w:rsidRPr="00AD6861">
        <w:rPr>
          <w:rFonts w:ascii="IRLotus" w:hAnsi="IRLotus" w:cs="IRLotus"/>
          <w:b/>
          <w:bCs/>
          <w:sz w:val="28"/>
          <w:rtl/>
          <w:lang w:bidi="ar-SA"/>
        </w:rPr>
        <w:t xml:space="preserve">بله، بعد می‌گویم بخوانید، اصلاً من هر چه گوش کردم که ایشان چطور از این کتاب، چون کتاب عرض کردم مرحوم صاحب جواهر هزار و دویست و شصت و شش وفاتش است. اشعثیات هزار و دویست و هفتاد و نه به نجف رسیده است، از هند به اصطلاح، نسخه هند که حاجی نوری، در معاصران ما اولین کسی که در کتب حدیث آورده، حاجی نوری است. اصلاً بحار و اینها هم نیاورده است. بحار، بحثی راجع به اشعثیات دارد، اما حاجی نوری مفصل آورده، بعدش هم آقای بروجردی چاپ کرده‌اند این کتاب را. این </w:t>
      </w:r>
      <w:r w:rsidR="001E732F">
        <w:rPr>
          <w:rFonts w:ascii="IRLotus" w:hAnsi="IRLotus" w:cs="IRLotus" w:hint="cs"/>
          <w:b/>
          <w:bCs/>
          <w:sz w:val="28"/>
          <w:rtl/>
          <w:lang w:bidi="ar-SA"/>
        </w:rPr>
        <w:t xml:space="preserve">کم کم </w:t>
      </w:r>
      <w:r w:rsidRPr="00AD6861">
        <w:rPr>
          <w:rFonts w:ascii="IRLotus" w:hAnsi="IRLotus" w:cs="IRLotus"/>
          <w:b/>
          <w:bCs/>
          <w:sz w:val="28"/>
          <w:rtl/>
          <w:lang w:bidi="ar-SA"/>
        </w:rPr>
        <w:t xml:space="preserve">الان </w:t>
      </w:r>
      <w:r w:rsidR="00870728">
        <w:rPr>
          <w:rFonts w:ascii="IRLotus" w:hAnsi="IRLotus" w:cs="IRLotus" w:hint="cs"/>
          <w:b/>
          <w:bCs/>
          <w:sz w:val="28"/>
          <w:rtl/>
          <w:lang w:bidi="ar-SA"/>
        </w:rPr>
        <w:t xml:space="preserve">در </w:t>
      </w:r>
      <w:r w:rsidRPr="00AD6861">
        <w:rPr>
          <w:rFonts w:ascii="IRLotus" w:hAnsi="IRLotus" w:cs="IRLotus"/>
          <w:b/>
          <w:bCs/>
          <w:sz w:val="28"/>
          <w:rtl/>
          <w:lang w:bidi="ar-SA"/>
        </w:rPr>
        <w:t>حوزه‌های ما متعارف شده است. ایشان چطور در آن زمان که کتاب نبوده، این مطلب را نقل می‌کند؟ اسم کتاب بوده، اشعثیات بوده</w:t>
      </w:r>
      <w:r w:rsidRPr="00AD6861">
        <w:rPr>
          <w:rFonts w:ascii="IRLotus" w:hAnsi="IRLotus" w:cs="IRLotus"/>
          <w:b/>
          <w:bCs/>
          <w:sz w:val="28"/>
          <w:lang w:bidi="ar-SA"/>
        </w:rPr>
        <w:t>.</w:t>
      </w:r>
    </w:p>
    <w:p w14:paraId="5529C956" w14:textId="134A6AB0"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CB10A6">
        <w:rPr>
          <w:rFonts w:ascii="IRLotus" w:hAnsi="IRLotus" w:cs="IRLotus" w:hint="cs"/>
          <w:b/>
          <w:bCs/>
          <w:sz w:val="28"/>
          <w:rtl/>
          <w:lang w:bidi="ar-SA"/>
        </w:rPr>
        <w:t xml:space="preserve"> </w:t>
      </w:r>
      <w:r w:rsidRPr="00AD6861">
        <w:rPr>
          <w:rFonts w:ascii="IRLotus" w:hAnsi="IRLotus" w:cs="IRLotus"/>
          <w:b/>
          <w:bCs/>
          <w:sz w:val="28"/>
          <w:rtl/>
          <w:lang w:bidi="ar-SA"/>
        </w:rPr>
        <w:t>مرحله قبلش بوده، تو سه مرحله آمده. از مرحله دوم یک چیزی مانده بوده</w:t>
      </w:r>
      <w:r w:rsidRPr="00AD6861">
        <w:rPr>
          <w:rFonts w:ascii="IRLotus" w:hAnsi="IRLotus" w:cs="IRLotus"/>
          <w:b/>
          <w:bCs/>
          <w:sz w:val="28"/>
          <w:lang w:bidi="ar-SA"/>
        </w:rPr>
        <w:t>.</w:t>
      </w:r>
    </w:p>
    <w:p w14:paraId="3F1DCA53" w14:textId="2E572038"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240152">
        <w:rPr>
          <w:rFonts w:ascii="IRLotus" w:hAnsi="IRLotus" w:cs="IRLotus" w:hint="cs"/>
          <w:b/>
          <w:bCs/>
          <w:sz w:val="28"/>
          <w:rtl/>
          <w:lang w:bidi="ar-SA"/>
        </w:rPr>
        <w:t xml:space="preserve"> </w:t>
      </w:r>
      <w:r w:rsidRPr="00AD6861">
        <w:rPr>
          <w:rFonts w:ascii="IRLotus" w:hAnsi="IRLotus" w:cs="IRLotus"/>
          <w:b/>
          <w:bCs/>
          <w:sz w:val="28"/>
          <w:rtl/>
          <w:lang w:bidi="ar-SA"/>
        </w:rPr>
        <w:t>همین است. ایشان مثلاً می‌گوید از کتاب فلان گرفتم، از، مصدر نمی‌گوید. اسم کتاب را می‌برد. اما کتاب که ندیده ایشان</w:t>
      </w:r>
      <w:r w:rsidRPr="00AD6861">
        <w:rPr>
          <w:rFonts w:ascii="IRLotus" w:hAnsi="IRLotus" w:cs="IRLotus"/>
          <w:b/>
          <w:bCs/>
          <w:sz w:val="28"/>
          <w:lang w:bidi="ar-SA"/>
        </w:rPr>
        <w:t>.</w:t>
      </w:r>
    </w:p>
    <w:p w14:paraId="74E7A312" w14:textId="55B32658"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2E07B5">
        <w:rPr>
          <w:rFonts w:ascii="IRLotus" w:hAnsi="IRLotus" w:cs="IRLotus" w:hint="cs"/>
          <w:b/>
          <w:bCs/>
          <w:sz w:val="28"/>
          <w:rtl/>
          <w:lang w:bidi="ar-SA"/>
        </w:rPr>
        <w:t xml:space="preserve"> </w:t>
      </w:r>
      <w:r w:rsidRPr="00AD6861">
        <w:rPr>
          <w:rFonts w:ascii="IRLotus" w:hAnsi="IRLotus" w:cs="IRLotus"/>
          <w:b/>
          <w:bCs/>
          <w:sz w:val="28"/>
          <w:rtl/>
          <w:lang w:bidi="ar-SA"/>
        </w:rPr>
        <w:t>این همه چیز، می‌دانم کتاب را ندیده. اما آن مرحله‌های قبلی یک چیزی مانده بوده</w:t>
      </w:r>
      <w:r w:rsidRPr="00AD6861">
        <w:rPr>
          <w:rFonts w:ascii="IRLotus" w:hAnsi="IRLotus" w:cs="IRLotus"/>
          <w:b/>
          <w:bCs/>
          <w:sz w:val="28"/>
          <w:lang w:bidi="ar-SA"/>
        </w:rPr>
        <w:t>.</w:t>
      </w:r>
    </w:p>
    <w:p w14:paraId="7567F055" w14:textId="5C18A396"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E14835">
        <w:rPr>
          <w:rFonts w:ascii="IRLotus" w:hAnsi="IRLotus" w:cs="IRLotus" w:hint="cs"/>
          <w:b/>
          <w:bCs/>
          <w:sz w:val="28"/>
          <w:rtl/>
          <w:lang w:bidi="ar-SA"/>
        </w:rPr>
        <w:t xml:space="preserve"> </w:t>
      </w:r>
      <w:r w:rsidRPr="00AD6861">
        <w:rPr>
          <w:rFonts w:ascii="IRLotus" w:hAnsi="IRLotus" w:cs="IRLotus"/>
          <w:b/>
          <w:bCs/>
          <w:sz w:val="28"/>
          <w:rtl/>
          <w:lang w:bidi="ar-SA"/>
        </w:rPr>
        <w:t>معلوم می‌شود یک کسی قبلاً نقل کرده. بخوانید آقا</w:t>
      </w:r>
      <w:r w:rsidRPr="00AD6861">
        <w:rPr>
          <w:rFonts w:ascii="IRLotus" w:hAnsi="IRLotus" w:cs="IRLotus"/>
          <w:b/>
          <w:bCs/>
          <w:sz w:val="28"/>
          <w:lang w:bidi="ar-SA"/>
        </w:rPr>
        <w:t>.</w:t>
      </w:r>
    </w:p>
    <w:p w14:paraId="2F7BE464" w14:textId="07500704"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670F37">
        <w:rPr>
          <w:rFonts w:ascii="IRLotus" w:hAnsi="IRLotus" w:cs="IRLotus" w:hint="cs"/>
          <w:b/>
          <w:bCs/>
          <w:sz w:val="28"/>
          <w:rtl/>
          <w:lang w:bidi="ar-SA"/>
        </w:rPr>
        <w:t xml:space="preserve"> </w:t>
      </w:r>
      <w:r w:rsidRPr="00AD6861">
        <w:rPr>
          <w:rFonts w:ascii="IRLotus" w:hAnsi="IRLotus" w:cs="IRLotus"/>
          <w:b/>
          <w:bCs/>
          <w:sz w:val="28"/>
          <w:rtl/>
          <w:lang w:bidi="ar-SA"/>
        </w:rPr>
        <w:t>المروی عن کتاب الاشعثیات لمحمد بن محمد بن اشعث باسناده عن الصادق علیه السلام عن ابیه عن آبائه</w:t>
      </w:r>
    </w:p>
    <w:p w14:paraId="68D25761" w14:textId="0C69781C" w:rsidR="00AD6861" w:rsidRPr="00AD6861" w:rsidRDefault="00AD6861" w:rsidP="00D2703F">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C252D1">
        <w:rPr>
          <w:rFonts w:ascii="IRLotus" w:hAnsi="IRLotus" w:cs="IRLotus" w:hint="cs"/>
          <w:b/>
          <w:bCs/>
          <w:sz w:val="28"/>
          <w:rtl/>
          <w:lang w:bidi="ar-SA"/>
        </w:rPr>
        <w:t xml:space="preserve"> </w:t>
      </w:r>
      <w:r w:rsidRPr="00AD6861">
        <w:rPr>
          <w:rFonts w:ascii="IRLotus" w:hAnsi="IRLotus" w:cs="IRLotus"/>
          <w:b/>
          <w:bCs/>
          <w:sz w:val="28"/>
          <w:rtl/>
          <w:lang w:bidi="ar-SA"/>
        </w:rPr>
        <w:t>عجیب هم هست که آنجا باسناده عن الصادق ننوشته، نوشته عن موسی عن اسماعیل عن موسی بن جعفر، خیلی عجیب است</w:t>
      </w:r>
      <w:r w:rsidR="00D2703F">
        <w:rPr>
          <w:rFonts w:ascii="IRLotus" w:hAnsi="IRLotus" w:cs="IRLotus" w:hint="cs"/>
          <w:b/>
          <w:bCs/>
          <w:sz w:val="28"/>
          <w:rtl/>
          <w:lang w:bidi="ar-SA"/>
        </w:rPr>
        <w:t>،</w:t>
      </w:r>
      <w:r w:rsidR="00C252D1">
        <w:rPr>
          <w:rFonts w:ascii="IRLotus" w:hAnsi="IRLotus" w:cs="IRLotus" w:hint="cs"/>
          <w:b/>
          <w:bCs/>
          <w:sz w:val="28"/>
          <w:rtl/>
          <w:lang w:bidi="ar-SA"/>
        </w:rPr>
        <w:t xml:space="preserve"> </w:t>
      </w:r>
      <w:r w:rsidRPr="00AD6861">
        <w:rPr>
          <w:rFonts w:ascii="IRLotus" w:hAnsi="IRLotus" w:cs="IRLotus"/>
          <w:b/>
          <w:bCs/>
          <w:sz w:val="28"/>
          <w:rtl/>
          <w:lang w:bidi="ar-SA"/>
        </w:rPr>
        <w:t>شاید آن کسی که نقل کرده، همین‌جور نقل کرده است</w:t>
      </w:r>
      <w:r w:rsidRPr="00AD6861">
        <w:rPr>
          <w:rFonts w:ascii="IRLotus" w:hAnsi="IRLotus" w:cs="IRLotus"/>
          <w:b/>
          <w:bCs/>
          <w:sz w:val="28"/>
          <w:lang w:bidi="ar-SA"/>
        </w:rPr>
        <w:t>.</w:t>
      </w:r>
      <w:r w:rsidR="00D2703F" w:rsidRPr="00AD6861">
        <w:rPr>
          <w:rFonts w:ascii="IRLotus" w:hAnsi="IRLotus" w:cs="IRLotus"/>
          <w:b/>
          <w:bCs/>
          <w:sz w:val="28"/>
          <w:rtl/>
          <w:lang w:bidi="ar-SA"/>
        </w:rPr>
        <w:t xml:space="preserve"> </w:t>
      </w:r>
      <w:r w:rsidRPr="00AD6861">
        <w:rPr>
          <w:rFonts w:ascii="IRLotus" w:hAnsi="IRLotus" w:cs="IRLotus"/>
          <w:b/>
          <w:bCs/>
          <w:sz w:val="28"/>
          <w:rtl/>
          <w:lang w:bidi="ar-SA"/>
        </w:rPr>
        <w:t>باسناده عن الصادق، درست است عن الصادق، سه تا را انداخته یعنی. دقت می‌کنید؟ این هم از عجایب کار است. بله بفرمایید</w:t>
      </w:r>
      <w:r w:rsidRPr="00AD6861">
        <w:rPr>
          <w:rFonts w:ascii="IRLotus" w:hAnsi="IRLotus" w:cs="IRLotus"/>
          <w:b/>
          <w:bCs/>
          <w:sz w:val="28"/>
          <w:lang w:bidi="ar-SA"/>
        </w:rPr>
        <w:t>.</w:t>
      </w:r>
    </w:p>
    <w:p w14:paraId="07F0CBF5" w14:textId="3BCD1D31" w:rsidR="00D2703F" w:rsidRDefault="00AD6861" w:rsidP="00D2703F">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D2703F">
        <w:rPr>
          <w:rFonts w:ascii="IRLotus" w:hAnsi="IRLotus" w:cs="IRLotus" w:hint="cs"/>
          <w:b/>
          <w:bCs/>
          <w:sz w:val="28"/>
          <w:rtl/>
          <w:lang w:bidi="ar-SA"/>
        </w:rPr>
        <w:t xml:space="preserve"> </w:t>
      </w:r>
      <w:r w:rsidRPr="00AD6861">
        <w:rPr>
          <w:rFonts w:ascii="IRLotus" w:hAnsi="IRLotus" w:cs="IRLotus"/>
          <w:b/>
          <w:bCs/>
          <w:sz w:val="28"/>
          <w:rtl/>
          <w:lang w:bidi="ar-SA"/>
        </w:rPr>
        <w:t>که لایصلح الحکم و الحدود و الجمعة الا بامام</w:t>
      </w:r>
      <w:r w:rsidR="00D2703F">
        <w:rPr>
          <w:rFonts w:ascii="IRLotus" w:hAnsi="IRLotus" w:cs="IRLotus" w:hint="cs"/>
          <w:b/>
          <w:bCs/>
          <w:sz w:val="28"/>
          <w:rtl/>
          <w:lang w:bidi="ar-SA"/>
        </w:rPr>
        <w:t xml:space="preserve"> </w:t>
      </w:r>
      <w:r w:rsidRPr="00AD6861">
        <w:rPr>
          <w:rFonts w:ascii="IRLotus" w:hAnsi="IRLotus" w:cs="IRLotus"/>
          <w:b/>
          <w:bCs/>
          <w:sz w:val="28"/>
          <w:rtl/>
          <w:lang w:bidi="ar-SA"/>
        </w:rPr>
        <w:t>ضعیف سنداً،</w:t>
      </w:r>
      <w:r w:rsidR="00D2703F">
        <w:rPr>
          <w:rFonts w:ascii="IRLotus" w:hAnsi="IRLotus" w:cs="IRLotus" w:hint="cs"/>
          <w:b/>
          <w:bCs/>
          <w:sz w:val="28"/>
          <w:rtl/>
          <w:lang w:bidi="ar-SA"/>
        </w:rPr>
        <w:t xml:space="preserve"> </w:t>
      </w:r>
      <w:r w:rsidRPr="00AD6861">
        <w:rPr>
          <w:rFonts w:ascii="IRLotus" w:hAnsi="IRLotus" w:cs="IRLotus"/>
          <w:b/>
          <w:bCs/>
          <w:sz w:val="28"/>
          <w:rtl/>
          <w:lang w:bidi="ar-SA"/>
        </w:rPr>
        <w:t>بل الکتاب المزبور علی ما حکی عن بعض الافاضل لیس من الاصول المشهورة</w:t>
      </w:r>
    </w:p>
    <w:p w14:paraId="4E0DBC9D" w14:textId="77777777" w:rsidR="00433D68" w:rsidRDefault="00AD6861" w:rsidP="00D2703F">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D2703F">
        <w:rPr>
          <w:rFonts w:ascii="IRLotus" w:hAnsi="IRLotus" w:cs="IRLotus" w:hint="cs"/>
          <w:b/>
          <w:bCs/>
          <w:sz w:val="28"/>
          <w:rtl/>
          <w:lang w:bidi="ar-SA"/>
        </w:rPr>
        <w:t xml:space="preserve"> </w:t>
      </w:r>
      <w:r w:rsidRPr="00AD6861">
        <w:rPr>
          <w:rFonts w:ascii="IRLotus" w:hAnsi="IRLotus" w:cs="IRLotus"/>
          <w:b/>
          <w:bCs/>
          <w:sz w:val="28"/>
          <w:rtl/>
          <w:lang w:bidi="ar-SA"/>
        </w:rPr>
        <w:t xml:space="preserve">خب ما هم همین را می‌خواستیم بگوییم که راست است، این مطلب ایشان درست است خب. از کتاب‌هایی که انتشار داشته بین شیعه، با اینکه سال سیصد و چهارده می‌گویند آمده، انصافاً نیست دیگر خب. مثل هارون موسی تل‌عکبری نقل بکند، اجازه داشته باشد. و بعد هم مرحوم ابن غضائری به سهل دیباجی حمله می‌کند، می‌گوید ضعیفٌ یضع الحدیث. </w:t>
      </w:r>
    </w:p>
    <w:p w14:paraId="600AD067" w14:textId="52BE37D2" w:rsidR="00AD6861" w:rsidRPr="00AD6861" w:rsidRDefault="00AD6861" w:rsidP="00433D68">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lastRenderedPageBreak/>
        <w:t>می‌گوید: بله، این کتاب اشعثیاتی که نقل کرده قابل اعتماد است. خیلی عجیب است. ابن غضائری هم اسم می‌برد از اشعثیات. می‌گوید چون غیر از او هم نقل کرده‌اند، اگر چیزی را غیر از او هم نقل کرده‌اند ما قبول می‌کنیم. همان حرفی که ما می‌زنیم در بحث فهرستی. ایشان را تضعیف می‌کند، بحث فهرستی‌اش را قبول می‌کند. اشعثیات چون کس دیگری هم نقل کرده، خب قابل قبول است. دقت کردید؟ همان حرفی که ما زدیم. بفرمایید</w:t>
      </w:r>
      <w:r w:rsidRPr="00AD6861">
        <w:rPr>
          <w:rFonts w:ascii="IRLotus" w:hAnsi="IRLotus" w:cs="IRLotus"/>
          <w:b/>
          <w:bCs/>
          <w:sz w:val="28"/>
          <w:lang w:bidi="ar-SA"/>
        </w:rPr>
        <w:t>.</w:t>
      </w:r>
    </w:p>
    <w:p w14:paraId="33E7509F" w14:textId="5D60F8E2" w:rsidR="0026296B" w:rsidRPr="00AD6861" w:rsidRDefault="00AD6861" w:rsidP="0026296B">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8E5560">
        <w:rPr>
          <w:rFonts w:ascii="IRLotus" w:hAnsi="IRLotus" w:cs="IRLotus" w:hint="cs"/>
          <w:b/>
          <w:bCs/>
          <w:sz w:val="28"/>
          <w:rtl/>
          <w:lang w:bidi="ar-SA"/>
        </w:rPr>
        <w:t xml:space="preserve"> </w:t>
      </w:r>
      <w:r w:rsidRPr="00AD6861">
        <w:rPr>
          <w:rFonts w:ascii="IRLotus" w:hAnsi="IRLotus" w:cs="IRLotus"/>
          <w:b/>
          <w:bCs/>
          <w:sz w:val="28"/>
          <w:rtl/>
          <w:lang w:bidi="ar-SA"/>
        </w:rPr>
        <w:t>لیس من الاصول المشهورة بل و لا المعتبرة و لم یحکم احد بصحته من اصحابنا بل لم تتواتر نسبته الی مصنفه</w:t>
      </w:r>
      <w:r w:rsidR="0026296B">
        <w:rPr>
          <w:rFonts w:ascii="IRLotus" w:hAnsi="IRLotus" w:cs="IRLotus" w:hint="cs"/>
          <w:b/>
          <w:bCs/>
          <w:sz w:val="28"/>
          <w:rtl/>
          <w:lang w:bidi="ar-SA"/>
        </w:rPr>
        <w:t xml:space="preserve">، </w:t>
      </w:r>
      <w:r w:rsidR="0026296B" w:rsidRPr="00AD6861">
        <w:rPr>
          <w:rFonts w:ascii="IRLotus" w:hAnsi="IRLotus" w:cs="IRLotus"/>
          <w:b/>
          <w:bCs/>
          <w:sz w:val="28"/>
          <w:rtl/>
          <w:lang w:bidi="ar-SA"/>
        </w:rPr>
        <w:t>بل و لم تصح نسبته الی مصنفه علی وجه تطمئن النفس بها</w:t>
      </w:r>
    </w:p>
    <w:p w14:paraId="4037117D" w14:textId="3995F4CA"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5F4FDE">
        <w:rPr>
          <w:rFonts w:ascii="IRLotus" w:hAnsi="IRLotus" w:cs="IRLotus" w:hint="cs"/>
          <w:b/>
          <w:bCs/>
          <w:sz w:val="28"/>
          <w:rtl/>
          <w:lang w:bidi="ar-SA"/>
        </w:rPr>
        <w:t xml:space="preserve"> </w:t>
      </w:r>
      <w:r w:rsidRPr="00AD6861">
        <w:rPr>
          <w:rFonts w:ascii="IRLotus" w:hAnsi="IRLotus" w:cs="IRLotus"/>
          <w:b/>
          <w:bCs/>
          <w:sz w:val="28"/>
          <w:rtl/>
          <w:lang w:bidi="ar-SA"/>
        </w:rPr>
        <w:t>نه، تواتر که ندارد خب. پیش ایشان، البته ایشان چون ندیده صاحب جواهر. اهل سنت زیاد دارند اما خب ایشان به اهل سنت اعتماد نمی‌کند. طرق زیاد دارند. اما اونی که از شیعه است، سهل دیباجی است و مرحوم تل‌عکبری به نحو اجازه است. کتاب را هم ندیده به نحو اجازه است. بفرمایید</w:t>
      </w:r>
      <w:r w:rsidRPr="00AD6861">
        <w:rPr>
          <w:rFonts w:ascii="IRLotus" w:hAnsi="IRLotus" w:cs="IRLotus"/>
          <w:b/>
          <w:bCs/>
          <w:sz w:val="28"/>
          <w:lang w:bidi="ar-SA"/>
        </w:rPr>
        <w:t>.</w:t>
      </w:r>
    </w:p>
    <w:p w14:paraId="499C14AD" w14:textId="645AD4EF"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1C4E8C">
        <w:rPr>
          <w:rFonts w:ascii="IRLotus" w:hAnsi="IRLotus" w:cs="IRLotus" w:hint="cs"/>
          <w:b/>
          <w:bCs/>
          <w:sz w:val="28"/>
          <w:rtl/>
          <w:lang w:bidi="ar-SA"/>
        </w:rPr>
        <w:t xml:space="preserve"> </w:t>
      </w:r>
      <w:r w:rsidRPr="00AD6861">
        <w:rPr>
          <w:rFonts w:ascii="IRLotus" w:hAnsi="IRLotus" w:cs="IRLotus"/>
          <w:b/>
          <w:bCs/>
          <w:sz w:val="28"/>
          <w:rtl/>
          <w:lang w:bidi="ar-SA"/>
        </w:rPr>
        <w:t>و لذا لم ینقل عنه الحر فی الوسائل و لا المجلسی فی البحار مع شدة حرصهما خصوصاً الثانی علی کتب الحدیث و من البعید عدم وصولهما الیه</w:t>
      </w:r>
    </w:p>
    <w:p w14:paraId="03D213C2" w14:textId="6BF3E698"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7D4216">
        <w:rPr>
          <w:rFonts w:ascii="IRLotus" w:hAnsi="IRLotus" w:cs="IRLotus" w:hint="cs"/>
          <w:b/>
          <w:bCs/>
          <w:sz w:val="28"/>
          <w:rtl/>
          <w:lang w:bidi="ar-SA"/>
        </w:rPr>
        <w:t xml:space="preserve"> </w:t>
      </w:r>
      <w:r w:rsidRPr="00AD6861">
        <w:rPr>
          <w:rFonts w:ascii="IRLotus" w:hAnsi="IRLotus" w:cs="IRLotus"/>
          <w:b/>
          <w:bCs/>
          <w:sz w:val="28"/>
          <w:rtl/>
          <w:lang w:bidi="ar-SA"/>
        </w:rPr>
        <w:t>قطعاً دیده‌اند، قطعاً دیده‌اند، نه اینکه احتمالاً. لااقل کتاب نوادر راوندی را دیده‌اند خب، در اسناد آمده است. البته من خیال می‌کردم کتاب نوادر راوندی تماماً اشعثیات است. این محقق کتاب نوشته نه، چهارصد و خورده‌ای حدیث است. چون آنهایی که اشعثیات را توصیف کرده‌اند، چند نفر هستند، نوشته‌اند ألف حدیث. این چهارصد تا تلخیص دارد. بعد نوشته یک سوم، یک ششم کتاب نوادر، حدیث نقل می‌کند، تو اشعثیات موجود هم نیست. پس معلوم می‌شود نسخه او هم خصوص من وجه است. هم زیادی دارد هم نقیصه دارد، با آن اشعثیات اصلی. بفرمایید</w:t>
      </w:r>
      <w:r w:rsidRPr="00AD6861">
        <w:rPr>
          <w:rFonts w:ascii="IRLotus" w:hAnsi="IRLotus" w:cs="IRLotus"/>
          <w:b/>
          <w:bCs/>
          <w:sz w:val="28"/>
          <w:lang w:bidi="ar-SA"/>
        </w:rPr>
        <w:t>.</w:t>
      </w:r>
    </w:p>
    <w:p w14:paraId="2D4CA3F6" w14:textId="77470FE5"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CB7ED8">
        <w:rPr>
          <w:rFonts w:ascii="IRLotus" w:hAnsi="IRLotus" w:cs="IRLotus" w:hint="cs"/>
          <w:b/>
          <w:bCs/>
          <w:sz w:val="28"/>
          <w:rtl/>
          <w:lang w:bidi="ar-SA"/>
        </w:rPr>
        <w:t xml:space="preserve"> </w:t>
      </w:r>
      <w:r w:rsidRPr="00AD6861">
        <w:rPr>
          <w:rFonts w:ascii="IRLotus" w:hAnsi="IRLotus" w:cs="IRLotus"/>
          <w:b/>
          <w:bCs/>
          <w:sz w:val="28"/>
          <w:rtl/>
          <w:lang w:bidi="ar-SA"/>
        </w:rPr>
        <w:t>و الشیخ و النجاشی و ان ذکرا ان مصنفه من اصحاب الکتب الا انهما لم یذکرا الکتاب المزبور بعبارة تشعر بتعینه</w:t>
      </w:r>
    </w:p>
    <w:p w14:paraId="703AEDD4" w14:textId="4E3333D1"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CB7ED8">
        <w:rPr>
          <w:rFonts w:ascii="IRLotus" w:hAnsi="IRLotus" w:cs="IRLotus" w:hint="cs"/>
          <w:b/>
          <w:bCs/>
          <w:sz w:val="28"/>
          <w:rtl/>
          <w:lang w:bidi="ar-SA"/>
        </w:rPr>
        <w:t xml:space="preserve"> </w:t>
      </w:r>
      <w:r w:rsidRPr="00AD6861">
        <w:rPr>
          <w:rFonts w:ascii="IRLotus" w:hAnsi="IRLotus" w:cs="IRLotus"/>
          <w:b/>
          <w:bCs/>
          <w:sz w:val="28"/>
          <w:rtl/>
          <w:lang w:bidi="ar-SA"/>
        </w:rPr>
        <w:t>تشعر بتعینه</w:t>
      </w:r>
      <w:r w:rsidRPr="00AD6861">
        <w:rPr>
          <w:rFonts w:ascii="IRLotus" w:hAnsi="IRLotus" w:cs="IRLotus"/>
          <w:b/>
          <w:bCs/>
          <w:sz w:val="28"/>
          <w:lang w:bidi="ar-SA"/>
        </w:rPr>
        <w:t>.</w:t>
      </w:r>
    </w:p>
    <w:p w14:paraId="0081959B" w14:textId="77777777" w:rsidR="002B6570" w:rsidRDefault="00AD6861" w:rsidP="00CB7ED8">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CB7ED8">
        <w:rPr>
          <w:rFonts w:ascii="IRLotus" w:hAnsi="IRLotus" w:cs="IRLotus" w:hint="cs"/>
          <w:b/>
          <w:bCs/>
          <w:sz w:val="28"/>
          <w:rtl/>
          <w:lang w:bidi="ar-SA"/>
        </w:rPr>
        <w:t xml:space="preserve"> </w:t>
      </w:r>
      <w:r w:rsidRPr="00AD6861">
        <w:rPr>
          <w:rFonts w:ascii="IRLotus" w:hAnsi="IRLotus" w:cs="IRLotus"/>
          <w:b/>
          <w:bCs/>
          <w:sz w:val="28"/>
          <w:rtl/>
          <w:lang w:bidi="ar-SA"/>
        </w:rPr>
        <w:t xml:space="preserve">و مع ذلک فان تتبع کتب الاصول یعطیان انه لیس جاریاً علی منوالها فان اکثره بخلافها </w:t>
      </w:r>
    </w:p>
    <w:p w14:paraId="22C908B6" w14:textId="0559A501"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آیت الله مددی : بخلافه یعنی شیعه این نکته‌ی ایشان چون می‌گویم کتاب را ندیده این نکته درست است چون اکثرش مطابق با سکونی است سکونی هم روایتش با سنی‌ها مصادف است ، دقت کردید ؟ این عبارت لا یصلح الحکم بعضی از اهل سنت هم دارند دیگر این را صاحب جواهر ندیده این قسمت‌های احاطه به اهل سنت نبوده متعارفشان نبوده أصلا این کتب در نجف نبوده است متعارف اینها نبوده است این مطلب ایشان درست است ، تصادفا این مطلب روایت سکونی ما هم نداریم حالا عجیبش این است حالا اگر ما از سکونی هم داشتیم صاحب جواهر اینقدر تند نمی‌شد عرض کردم اشعثیات با سکونی یکی است اما دارد مواردی دارد که سکونی هم ندارد .و لذا من عرض کردم </w:t>
      </w:r>
    </w:p>
    <w:p w14:paraId="2FD47A03" w14:textId="7B4EAE0D"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ما از کجا بدانیم سکونی از کجا نقل کرده ؟ </w:t>
      </w:r>
    </w:p>
    <w:p w14:paraId="62002FAC" w14:textId="39775C6C"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آیت الله مددی : نیست الان .</w:t>
      </w:r>
    </w:p>
    <w:p w14:paraId="26CE7D7B" w14:textId="5B77AC75"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کتاب سکونی هست ؟ </w:t>
      </w:r>
    </w:p>
    <w:p w14:paraId="788D3186" w14:textId="7FB80CE9"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w:t>
      </w:r>
    </w:p>
    <w:p w14:paraId="329DDC60" w14:textId="14932876"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پس نقل نشده </w:t>
      </w:r>
    </w:p>
    <w:p w14:paraId="1E2C07D7" w14:textId="04E3DAFE"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آیت الله مددی : نقل نشده ، نقل نشده است .</w:t>
      </w:r>
    </w:p>
    <w:p w14:paraId="3AA6B573" w14:textId="548D1446"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لذا یک نکته‌ای را من عرض بکنم چون نکاتی است که اینجا باید این نکات عرض بشود گاهی أوقات این جوری می‌شود که مثلا اشعثیات دارد اما ما الان از سکونی نداریم مثل همین روایت ، ما چطور بتوانیم بفهمیم این در نسخه‌ی اصل سکونی چون من ادعایم این است که در نسخه‌ی اصلی سکونی بوده است ، چیز نیاورده أصحاب ما نیاوردند ، به نظر ما اگر در اشعثیات باشد در سکونی بوده اما أصحاب ما نیاوردند ، یک راه رسیدن به این مطلب این است این نکته را دقت کنید اینها را ننوشتند این از چیزهایی است که ننوشتند این همه صاحب مستدرک صحبت کرده ما چیزهای خاص . </w:t>
      </w:r>
    </w:p>
    <w:p w14:paraId="62491D9D" w14:textId="590FFD1F"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این کتاب دعائم هم چیز خوبی است چون دعائم سکونی هم در اختیارش بوده است چون نقل‌هایی می‌کند عین سکونی ، اشعثیات هم در اختیارش بوده است ، با اشعثیات معاصر است اشعثیات 353 است ایشان ده سال بعد هشت سال بعد 361- 363 ، صاحب </w:t>
      </w:r>
      <w:r>
        <w:rPr>
          <w:rFonts w:ascii="IRLotus" w:hAnsi="IRLotus" w:cs="IRLotus" w:hint="cs"/>
          <w:b/>
          <w:bCs/>
          <w:sz w:val="28"/>
          <w:rtl/>
          <w:lang w:bidi="ar-SA"/>
        </w:rPr>
        <w:lastRenderedPageBreak/>
        <w:t xml:space="preserve">دعائم هر دو هم در مصر هستند دعائم این کتاب در اختیارش بوده است گاهی أوقات دعائم که نقل می‌کند با متن سکونی که ما داریم مطابق است گاهی أوقات با متن اشعثیات مطابق است . </w:t>
      </w:r>
    </w:p>
    <w:p w14:paraId="0C0BEC09" w14:textId="03E65280"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برای تشخیص اینکه این واقعا در اشعثیات چون این در سکونی الان موجود نیست یکی از راه‌های بسیار خوبش همین است در دعائم باشد یا نباشد این حاکم خوبی است چون بحث متن شناسی من چند بار مطرح کردم برای شناخت یک حدیث و متن حدیث و یک خصوصیات بین سکونی و بین اشعثیات، دعائم خیلی خوب است این حدیث در دعائم هم هست ، </w:t>
      </w:r>
    </w:p>
    <w:p w14:paraId="76E42624" w14:textId="2CA5227B"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 </w:t>
      </w:r>
    </w:p>
    <w:p w14:paraId="6D633DB5" w14:textId="2E460789"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الا این یک کمی فرق می‌کند این </w:t>
      </w:r>
    </w:p>
    <w:p w14:paraId="2B8071F7" w14:textId="0AD33B77"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عبارت هست عن علی علیه السلام </w:t>
      </w:r>
    </w:p>
    <w:p w14:paraId="75A0E35F" w14:textId="6D38389C"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ببینید عن علی ، همین اشعثیات است که عن علی است و عن علی در دعائم بعد بخوانید . </w:t>
      </w:r>
    </w:p>
    <w:p w14:paraId="63BA6DD1" w14:textId="7DB48096"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لا یستوی الحکم و لا ال... و لا الجمعة الا بامام . </w:t>
      </w:r>
    </w:p>
    <w:p w14:paraId="2DC74E36" w14:textId="6AE5C269"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به امام نیست یک چیز دیگری داشت . </w:t>
      </w:r>
    </w:p>
    <w:p w14:paraId="7FD64257" w14:textId="2D8998E3"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الا بامام </w:t>
      </w:r>
    </w:p>
    <w:p w14:paraId="2B5F8206" w14:textId="39FDC468"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آیت الله مددی : الا بامام ها پس عین همین است ، من خیال می‌کردم یکی با دیگری یک کمی فرق می‌کند ، شاید در نسخه‌ی اشعثیات یک جور دیگر است نسخه‌ی اشعثیات را بیاورید .</w:t>
      </w:r>
    </w:p>
    <w:p w14:paraId="4AB21EC3" w14:textId="4A91AC06"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دعائم پا ورقی زده او لمن یقیمه الامام ، در پاورقی نوشته </w:t>
      </w:r>
    </w:p>
    <w:p w14:paraId="2ED9E7C6" w14:textId="61174B80"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ها این را در اشعثیات دارد او لمن یقیمه الامام می‌خواستم ببینم متنش یک چیزی دارد ، در اشعثیات او لمن یقیمه الامام اضافه دارد ، می‌گویم دیشب دیدم خیلی هم حافظه‌ی ما خراب نشده است ، یک اضافه‌ای دارد در جواهر این را ندارد در جواهر این او لمن یقیمه الامام ندارد ، دقت کردید ؟ این من دقت‌ها را می‌گویم برای اینکه خیلی عادت بکنید روی ظرافت الفاظ و این ظرافت‌ها کاملا حفظ بشود . </w:t>
      </w:r>
    </w:p>
    <w:p w14:paraId="1E1C1229" w14:textId="7CB6862E" w:rsidR="002B6570" w:rsidRDefault="002B6570" w:rsidP="002B657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علی ای حال این هم یک نکته بعد هم ادامه می‌دهد ایشان خیلی تند می‌شود بعد چه می‌گوید آقا ؟ </w:t>
      </w:r>
    </w:p>
    <w:p w14:paraId="787AF80F" w14:textId="1369F8A3" w:rsidR="0090541C" w:rsidRDefault="002B6570" w:rsidP="0090541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یکی از حضار : مع ذلک فقط تتبعه بحصول یعطیانه انه لیس جاریا علی منواله فان اکثره بخلافها و انما تطابق روایته فی الاکثر روایة العامة الی آخره </w:t>
      </w:r>
      <w:r w:rsidR="00AD6861" w:rsidRPr="00AD6861">
        <w:rPr>
          <w:rFonts w:ascii="IRLotus" w:hAnsi="IRLotus" w:cs="IRLotus"/>
          <w:b/>
          <w:bCs/>
          <w:sz w:val="28"/>
          <w:rtl/>
          <w:lang w:bidi="ar-SA"/>
        </w:rPr>
        <w:t>کل ذلک مع اشتمال الخبر المزبور علی الحکم الذی یرجع الیه فیه بالضرورة من المذهب</w:t>
      </w:r>
      <w:r w:rsidR="000301E6">
        <w:rPr>
          <w:rFonts w:ascii="IRLotus" w:hAnsi="IRLotus" w:cs="IRLotus" w:hint="cs"/>
          <w:b/>
          <w:bCs/>
          <w:sz w:val="28"/>
          <w:rtl/>
          <w:lang w:bidi="ar-SA"/>
        </w:rPr>
        <w:t xml:space="preserve"> . </w:t>
      </w:r>
    </w:p>
    <w:p w14:paraId="5FF02CFE" w14:textId="77777777" w:rsidR="001B1343" w:rsidRDefault="00AD6861" w:rsidP="0090541C">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F0449E">
        <w:rPr>
          <w:rFonts w:ascii="IRLotus" w:hAnsi="IRLotus" w:cs="IRLotus" w:hint="cs"/>
          <w:b/>
          <w:bCs/>
          <w:sz w:val="28"/>
          <w:rtl/>
          <w:lang w:bidi="ar-SA"/>
        </w:rPr>
        <w:t xml:space="preserve"> </w:t>
      </w:r>
      <w:r w:rsidRPr="00AD6861">
        <w:rPr>
          <w:rFonts w:ascii="IRLotus" w:hAnsi="IRLotus" w:cs="IRLotus"/>
          <w:b/>
          <w:bCs/>
          <w:sz w:val="28"/>
          <w:rtl/>
          <w:lang w:bidi="ar-SA"/>
        </w:rPr>
        <w:t xml:space="preserve">عرض کردم این چون عبارت عده‌ای از اهل سنت دارد. </w:t>
      </w:r>
    </w:p>
    <w:p w14:paraId="2437A5AD" w14:textId="77777777" w:rsidR="001364A1" w:rsidRDefault="00AD6861" w:rsidP="001B1343">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علی ای حال من چون تعجب‌آور بود که مرحوم صاحب جواهردر فقه‌های استدلالی ما تقریباً به نظر من اولین نفری است که ایشان متصدی این کتاب اشعثیات به این صورت می‌شوند، قبل از ایشان نداریم. آقای خویی اشکالش، حالا اینجا این مطلب را هم من سریع رد بشوم، دیگر نمی‌دانم می‌رسیم یا نمی‌رسیم، توضیح، توضیحش را شاید فردا. </w:t>
      </w:r>
    </w:p>
    <w:p w14:paraId="1C8A5004" w14:textId="1B3D7F5A" w:rsidR="00AD6861" w:rsidRPr="00AD6861" w:rsidRDefault="00AD6861" w:rsidP="001364A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آقای خویی می‌فرمایند این در کتاب اشعثیات، اینی که از نقل شده، در کتاب اشعثیات</w:t>
      </w:r>
      <w:r w:rsidR="00244CF0">
        <w:rPr>
          <w:rFonts w:ascii="IRLotus" w:hAnsi="IRLotus" w:cs="IRLotus" w:hint="cs"/>
          <w:b/>
          <w:bCs/>
          <w:sz w:val="28"/>
          <w:rtl/>
          <w:lang w:bidi="ar-SA"/>
        </w:rPr>
        <w:t>،</w:t>
      </w:r>
      <w:r w:rsidRPr="00AD6861">
        <w:rPr>
          <w:rFonts w:ascii="IRLotus" w:hAnsi="IRLotus" w:cs="IRLotus"/>
          <w:b/>
          <w:bCs/>
          <w:sz w:val="28"/>
          <w:rtl/>
          <w:lang w:bidi="ar-SA"/>
        </w:rPr>
        <w:t xml:space="preserve"> یک نکته هم قبل از این بگویم، کتاب را که چاپ کرده‌اند، آقای بروجردی کتاب الجعفریات او الاشعثیات. در ایضاح، ایضاح </w:t>
      </w:r>
      <w:r w:rsidR="00244CF0">
        <w:rPr>
          <w:rFonts w:ascii="IRLotus" w:hAnsi="IRLotus" w:cs="IRLotus" w:hint="cs"/>
          <w:b/>
          <w:bCs/>
          <w:sz w:val="28"/>
          <w:rtl/>
          <w:lang w:bidi="ar-SA"/>
        </w:rPr>
        <w:t xml:space="preserve">برای </w:t>
      </w:r>
      <w:r w:rsidRPr="00AD6861">
        <w:rPr>
          <w:rFonts w:ascii="IRLotus" w:hAnsi="IRLotus" w:cs="IRLotus"/>
          <w:b/>
          <w:bCs/>
          <w:sz w:val="28"/>
          <w:rtl/>
          <w:lang w:bidi="ar-SA"/>
        </w:rPr>
        <w:t>صاحب دعائم است، اسم کتاب را دو جور آورده: کتب الجعفریه و الکتب الجعفریه. هم توصیفاً هم اضافتاً. به نظر من اضافتاً بهتر است: کتب الجعفریه. چرا؟ چون این کتاب، کتاب کتاب است. کتاب فلان، کتاب فلان، کتاب جهاد این‌طوری است، کتاب کتاب است</w:t>
      </w:r>
      <w:r w:rsidRPr="00AD6861">
        <w:rPr>
          <w:rFonts w:ascii="IRLotus" w:hAnsi="IRLotus" w:cs="IRLotus"/>
          <w:b/>
          <w:bCs/>
          <w:sz w:val="28"/>
          <w:lang w:bidi="ar-SA"/>
        </w:rPr>
        <w:t>.</w:t>
      </w:r>
    </w:p>
    <w:p w14:paraId="012C69BF" w14:textId="171F2EED"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43017D">
        <w:rPr>
          <w:rFonts w:ascii="IRLotus" w:hAnsi="IRLotus" w:cs="IRLotus" w:hint="cs"/>
          <w:b/>
          <w:bCs/>
          <w:sz w:val="28"/>
          <w:rtl/>
          <w:lang w:bidi="ar-SA"/>
        </w:rPr>
        <w:t xml:space="preserve"> </w:t>
      </w:r>
      <w:r w:rsidRPr="00AD6861">
        <w:rPr>
          <w:rFonts w:ascii="IRLotus" w:hAnsi="IRLotus" w:cs="IRLotus"/>
          <w:b/>
          <w:bCs/>
          <w:sz w:val="28"/>
          <w:rtl/>
          <w:lang w:bidi="ar-SA"/>
        </w:rPr>
        <w:t>چرا جعفریه؟</w:t>
      </w:r>
    </w:p>
    <w:p w14:paraId="1FE17205" w14:textId="33C41B3B"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864CDD">
        <w:rPr>
          <w:rFonts w:ascii="IRLotus" w:hAnsi="IRLotus" w:cs="IRLotus" w:hint="cs"/>
          <w:b/>
          <w:bCs/>
          <w:sz w:val="28"/>
          <w:rtl/>
          <w:lang w:bidi="ar-SA"/>
        </w:rPr>
        <w:t xml:space="preserve"> </w:t>
      </w:r>
      <w:r w:rsidRPr="00AD6861">
        <w:rPr>
          <w:rFonts w:ascii="IRLotus" w:hAnsi="IRLotus" w:cs="IRLotus"/>
          <w:b/>
          <w:bCs/>
          <w:sz w:val="28"/>
          <w:rtl/>
          <w:lang w:bidi="ar-SA"/>
        </w:rPr>
        <w:t>چون به امام صادق بازمی‌گردد</w:t>
      </w:r>
      <w:r w:rsidRPr="00AD6861">
        <w:rPr>
          <w:rFonts w:ascii="IRLotus" w:hAnsi="IRLotus" w:cs="IRLotus"/>
          <w:b/>
          <w:bCs/>
          <w:sz w:val="28"/>
          <w:lang w:bidi="ar-SA"/>
        </w:rPr>
        <w:t>.</w:t>
      </w:r>
    </w:p>
    <w:p w14:paraId="26DFF50C" w14:textId="7E2543FB"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DB6291">
        <w:rPr>
          <w:rFonts w:ascii="IRLotus" w:hAnsi="IRLotus" w:cs="IRLotus" w:hint="cs"/>
          <w:b/>
          <w:bCs/>
          <w:sz w:val="28"/>
          <w:rtl/>
          <w:lang w:bidi="ar-SA"/>
        </w:rPr>
        <w:t xml:space="preserve"> </w:t>
      </w:r>
      <w:r w:rsidRPr="00AD6861">
        <w:rPr>
          <w:rFonts w:ascii="IRLotus" w:hAnsi="IRLotus" w:cs="IRLotus"/>
          <w:b/>
          <w:bCs/>
          <w:sz w:val="28"/>
          <w:rtl/>
          <w:lang w:bidi="ar-SA"/>
        </w:rPr>
        <w:t>امام موسی کاظم هم نیست؟</w:t>
      </w:r>
    </w:p>
    <w:p w14:paraId="06C0733B" w14:textId="77777777" w:rsidR="00711E61" w:rsidRDefault="00AD6861" w:rsidP="00AD686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3D416F">
        <w:rPr>
          <w:rFonts w:ascii="IRLotus" w:hAnsi="IRLotus" w:cs="IRLotus" w:hint="cs"/>
          <w:b/>
          <w:bCs/>
          <w:sz w:val="28"/>
          <w:rtl/>
          <w:lang w:bidi="ar-SA"/>
        </w:rPr>
        <w:t xml:space="preserve"> </w:t>
      </w:r>
      <w:r w:rsidRPr="00AD6861">
        <w:rPr>
          <w:rFonts w:ascii="IRLotus" w:hAnsi="IRLotus" w:cs="IRLotus"/>
          <w:b/>
          <w:bCs/>
          <w:sz w:val="28"/>
          <w:rtl/>
          <w:lang w:bidi="ar-SA"/>
        </w:rPr>
        <w:t xml:space="preserve">می‌دانم، به امام صادق گرفته است. دقت کردید؟ </w:t>
      </w:r>
    </w:p>
    <w:p w14:paraId="5509C3A4" w14:textId="77777777" w:rsidR="00C947AA" w:rsidRDefault="00AD6861" w:rsidP="00711E6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الان ما اسمش را می‌گذاریم کتاب الجعفریات. به نظر من همان تعبیر معاصر ایشان، ایشان معاصرش است دیگر، هم، در یک شهر هم بودند، در مصر بودند، در دوران فاطمی‌ها. به نظر من اگر بخواهیم چاپ بشود، بخواهیم احتیاط بکنیم، همان کُتب الجعفریه که ایشان گفته چاپ بشود. کُتب الجعفریه. </w:t>
      </w:r>
    </w:p>
    <w:p w14:paraId="4E703E0D" w14:textId="77777777" w:rsidR="00F429AE" w:rsidRDefault="00AD6861" w:rsidP="00C947AA">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لذا یکی از، حالا این دیگر فردا می‌گویم. آقای خویی اشکالش این است که این حدیث، این حدیثی که الان هست، در </w:t>
      </w:r>
      <w:r w:rsidR="00F429AE">
        <w:rPr>
          <w:rFonts w:ascii="IRLotus" w:hAnsi="IRLotus" w:cs="IRLotus" w:hint="cs"/>
          <w:b/>
          <w:bCs/>
          <w:sz w:val="28"/>
          <w:rtl/>
          <w:lang w:bidi="ar-SA"/>
        </w:rPr>
        <w:t>اشعثیات</w:t>
      </w:r>
      <w:r w:rsidRPr="00AD6861">
        <w:rPr>
          <w:rFonts w:ascii="IRLotus" w:hAnsi="IRLotus" w:cs="IRLotus"/>
          <w:b/>
          <w:bCs/>
          <w:sz w:val="28"/>
          <w:rtl/>
          <w:lang w:bidi="ar-SA"/>
        </w:rPr>
        <w:t xml:space="preserve">، در کتاب تفسیر آمده است. یک کتابی به نام کتاب التفسیر دارد، در آنجا آمده است. و نجاشی که کتب اشعثیات را آورده، کتاب التفسیر را نیاورده است. پس ما این کتاب را قبول داریم اما این معلوم نیست مال کتاب باشد. چون تو کتاب تفسیر نیست. اصلاً کتاب التفسیر </w:t>
      </w:r>
      <w:r w:rsidR="00F429AE">
        <w:rPr>
          <w:rFonts w:ascii="IRLotus" w:hAnsi="IRLotus" w:cs="IRLotus" w:hint="cs"/>
          <w:b/>
          <w:bCs/>
          <w:sz w:val="28"/>
          <w:rtl/>
          <w:lang w:bidi="ar-SA"/>
        </w:rPr>
        <w:t xml:space="preserve">در </w:t>
      </w:r>
      <w:r w:rsidRPr="00AD6861">
        <w:rPr>
          <w:rFonts w:ascii="IRLotus" w:hAnsi="IRLotus" w:cs="IRLotus"/>
          <w:b/>
          <w:bCs/>
          <w:sz w:val="28"/>
          <w:rtl/>
          <w:lang w:bidi="ar-SA"/>
        </w:rPr>
        <w:lastRenderedPageBreak/>
        <w:t xml:space="preserve">کتاب نجاشی نیامده است. ابواب کتاب جعفریات را آورده، کتابی به نام کتاب التفسیر </w:t>
      </w:r>
      <w:r w:rsidR="00F429AE">
        <w:rPr>
          <w:rFonts w:ascii="IRLotus" w:hAnsi="IRLotus" w:cs="IRLotus" w:hint="cs"/>
          <w:b/>
          <w:bCs/>
          <w:sz w:val="28"/>
          <w:rtl/>
          <w:lang w:bidi="ar-SA"/>
        </w:rPr>
        <w:t xml:space="preserve">درش </w:t>
      </w:r>
      <w:r w:rsidRPr="00AD6861">
        <w:rPr>
          <w:rFonts w:ascii="IRLotus" w:hAnsi="IRLotus" w:cs="IRLotus"/>
          <w:b/>
          <w:bCs/>
          <w:sz w:val="28"/>
          <w:rtl/>
          <w:lang w:bidi="ar-SA"/>
        </w:rPr>
        <w:t xml:space="preserve">نیست. روشن شد چه عرض می‌کنم؟ این اشکال مرحوم آقای خویی. </w:t>
      </w:r>
    </w:p>
    <w:p w14:paraId="78C89A6C" w14:textId="4F4E3E30" w:rsidR="00AD6861" w:rsidRPr="00AD6861" w:rsidRDefault="00AD6861" w:rsidP="00F429AE">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 xml:space="preserve">مرحوم آقای خوانساری با اینکه سناً از آقای خویی بزرگ‌تر بودند، خیلی هم تأدب، بعض </w:t>
      </w:r>
      <w:r w:rsidR="005F20CC">
        <w:rPr>
          <w:rFonts w:ascii="IRLotus" w:hAnsi="IRLotus" w:cs="IRLotus" w:hint="cs"/>
          <w:b/>
          <w:bCs/>
          <w:sz w:val="28"/>
          <w:rtl/>
          <w:lang w:bidi="ar-SA"/>
        </w:rPr>
        <w:t>اعاظم ا</w:t>
      </w:r>
      <w:r w:rsidR="001A612B">
        <w:rPr>
          <w:rFonts w:ascii="IRLotus" w:hAnsi="IRLotus" w:cs="IRLotus" w:hint="cs"/>
          <w:b/>
          <w:bCs/>
          <w:sz w:val="28"/>
          <w:rtl/>
          <w:lang w:bidi="ar-SA"/>
        </w:rPr>
        <w:t>ل</w:t>
      </w:r>
      <w:r w:rsidR="005F20CC">
        <w:rPr>
          <w:rFonts w:ascii="IRLotus" w:hAnsi="IRLotus" w:cs="IRLotus" w:hint="cs"/>
          <w:b/>
          <w:bCs/>
          <w:sz w:val="28"/>
          <w:rtl/>
          <w:lang w:bidi="ar-SA"/>
        </w:rPr>
        <w:t xml:space="preserve">عصر </w:t>
      </w:r>
      <w:r w:rsidRPr="00AD6861">
        <w:rPr>
          <w:rFonts w:ascii="IRLotus" w:hAnsi="IRLotus" w:cs="IRLotus"/>
          <w:b/>
          <w:bCs/>
          <w:sz w:val="28"/>
          <w:rtl/>
          <w:lang w:bidi="ar-SA"/>
        </w:rPr>
        <w:t xml:space="preserve">از ایشان تعبیر کردند، </w:t>
      </w:r>
      <w:r w:rsidR="001A612B">
        <w:rPr>
          <w:rFonts w:ascii="IRLotus" w:hAnsi="IRLotus" w:cs="IRLotus" w:hint="cs"/>
          <w:b/>
          <w:bCs/>
          <w:sz w:val="28"/>
          <w:rtl/>
          <w:lang w:bidi="ar-SA"/>
        </w:rPr>
        <w:t xml:space="preserve">در </w:t>
      </w:r>
      <w:r w:rsidRPr="00AD6861">
        <w:rPr>
          <w:rFonts w:ascii="IRLotus" w:hAnsi="IRLotus" w:cs="IRLotus"/>
          <w:b/>
          <w:bCs/>
          <w:sz w:val="28"/>
          <w:rtl/>
          <w:lang w:bidi="ar-SA"/>
        </w:rPr>
        <w:t>جلد هفتم جامع المدارک که بعد نوشته‌اند، تقریباً بعد از آقای خویی، ایشان کلام آقای خویی را آورده اجمالاً و گفته که این‌طور بعضی از اعاظم عصر، بعد ایشان می‌گوید ممکن است خب حالا نجاشی همه کتب را درست ننوشته باشد، بعضی کتاب‌ها را ننوشته. یعنی با امکان و اینها. این نکته را هم من توضیحاً عرض بکنم. یک چیز خیلی عجیبی که ما هنوز، من هنوز نتوانستم برایش تفسیری بگویم و خود نجاشی، نجاشی در ترجمه</w:t>
      </w:r>
      <w:r w:rsidR="00347B79">
        <w:rPr>
          <w:rFonts w:ascii="IRLotus" w:hAnsi="IRLotus" w:cs="IRLotus" w:hint="cs"/>
          <w:b/>
          <w:bCs/>
          <w:sz w:val="28"/>
          <w:rtl/>
          <w:lang w:bidi="ar-SA"/>
        </w:rPr>
        <w:t>‌ی</w:t>
      </w:r>
      <w:r w:rsidRPr="00AD6861">
        <w:rPr>
          <w:rFonts w:ascii="IRLotus" w:hAnsi="IRLotus" w:cs="IRLotus"/>
          <w:b/>
          <w:bCs/>
          <w:sz w:val="28"/>
          <w:rtl/>
          <w:lang w:bidi="ar-SA"/>
        </w:rPr>
        <w:t xml:space="preserve"> اسماعیل، پسر موسی بن جعفر، همین اشعثیات، جعفریات </w:t>
      </w:r>
      <w:r w:rsidR="00347B79">
        <w:rPr>
          <w:rFonts w:ascii="IRLotus" w:hAnsi="IRLotus" w:cs="IRLotus" w:hint="cs"/>
          <w:b/>
          <w:bCs/>
          <w:sz w:val="28"/>
          <w:rtl/>
          <w:lang w:bidi="ar-SA"/>
        </w:rPr>
        <w:t xml:space="preserve">برای </w:t>
      </w:r>
      <w:r w:rsidRPr="00AD6861">
        <w:rPr>
          <w:rFonts w:ascii="IRLotus" w:hAnsi="IRLotus" w:cs="IRLotus"/>
          <w:b/>
          <w:bCs/>
          <w:sz w:val="28"/>
          <w:rtl/>
          <w:lang w:bidi="ar-SA"/>
        </w:rPr>
        <w:t>اسماعیل است و تفسیر هم به ایشان نسبت نداده، درست است. یک عنوانی هم موسی دارد، موسی بن اسماعیل، چند تا کتاب به ایشان نسبت داده، این هم خیلی عجیب است</w:t>
      </w:r>
      <w:r w:rsidRPr="00AD6861">
        <w:rPr>
          <w:rFonts w:ascii="IRLotus" w:hAnsi="IRLotus" w:cs="IRLotus"/>
          <w:b/>
          <w:bCs/>
          <w:sz w:val="28"/>
          <w:lang w:bidi="ar-SA"/>
        </w:rPr>
        <w:t>.</w:t>
      </w:r>
    </w:p>
    <w:p w14:paraId="42D90740" w14:textId="2DCEBA08"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B647B3">
        <w:rPr>
          <w:rFonts w:ascii="IRLotus" w:hAnsi="IRLotus" w:cs="IRLotus" w:hint="cs"/>
          <w:b/>
          <w:bCs/>
          <w:sz w:val="28"/>
          <w:rtl/>
          <w:lang w:bidi="ar-SA"/>
        </w:rPr>
        <w:t xml:space="preserve"> </w:t>
      </w:r>
      <w:r w:rsidRPr="00AD6861">
        <w:rPr>
          <w:rFonts w:ascii="IRLotus" w:hAnsi="IRLotus" w:cs="IRLotus"/>
          <w:b/>
          <w:bCs/>
          <w:sz w:val="28"/>
          <w:rtl/>
          <w:lang w:bidi="ar-SA"/>
        </w:rPr>
        <w:t xml:space="preserve">تفسیر </w:t>
      </w:r>
      <w:r w:rsidR="00BC1691">
        <w:rPr>
          <w:rFonts w:ascii="IRLotus" w:hAnsi="IRLotus" w:cs="IRLotus" w:hint="cs"/>
          <w:b/>
          <w:bCs/>
          <w:sz w:val="28"/>
          <w:rtl/>
          <w:lang w:bidi="ar-SA"/>
        </w:rPr>
        <w:t xml:space="preserve">درش </w:t>
      </w:r>
      <w:r w:rsidRPr="00AD6861">
        <w:rPr>
          <w:rFonts w:ascii="IRLotus" w:hAnsi="IRLotus" w:cs="IRLotus"/>
          <w:b/>
          <w:bCs/>
          <w:sz w:val="28"/>
          <w:rtl/>
          <w:lang w:bidi="ar-SA"/>
        </w:rPr>
        <w:t>هست؟</w:t>
      </w:r>
    </w:p>
    <w:p w14:paraId="42A231EE" w14:textId="77777777" w:rsidR="004E1771" w:rsidRDefault="00AD6861" w:rsidP="00AD686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BC1691">
        <w:rPr>
          <w:rFonts w:ascii="IRLotus" w:hAnsi="IRLotus" w:cs="IRLotus" w:hint="cs"/>
          <w:b/>
          <w:bCs/>
          <w:sz w:val="28"/>
          <w:rtl/>
          <w:lang w:bidi="ar-SA"/>
        </w:rPr>
        <w:t xml:space="preserve"> </w:t>
      </w:r>
      <w:r w:rsidRPr="00AD6861">
        <w:rPr>
          <w:rFonts w:ascii="IRLotus" w:hAnsi="IRLotus" w:cs="IRLotus"/>
          <w:b/>
          <w:bCs/>
          <w:sz w:val="28"/>
          <w:rtl/>
          <w:lang w:bidi="ar-SA"/>
        </w:rPr>
        <w:t xml:space="preserve">تفسیر تو آن است. </w:t>
      </w:r>
    </w:p>
    <w:p w14:paraId="0F71F343" w14:textId="77777777" w:rsidR="00DB672B" w:rsidRDefault="00AD6861" w:rsidP="004E177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یعنی این موسی راوی اشعثیات هم هست، از پدرش نقل می‌کند دیگر. </w:t>
      </w:r>
      <w:r w:rsidR="00823FC2">
        <w:rPr>
          <w:rFonts w:ascii="IRLotus" w:hAnsi="IRLotus" w:cs="IRLotus" w:hint="cs"/>
          <w:b/>
          <w:bCs/>
          <w:sz w:val="28"/>
          <w:rtl/>
          <w:lang w:bidi="ar-SA"/>
        </w:rPr>
        <w:t xml:space="preserve">در </w:t>
      </w:r>
      <w:r w:rsidRPr="00AD6861">
        <w:rPr>
          <w:rFonts w:ascii="IRLotus" w:hAnsi="IRLotus" w:cs="IRLotus"/>
          <w:b/>
          <w:bCs/>
          <w:sz w:val="28"/>
          <w:rtl/>
          <w:lang w:bidi="ar-SA"/>
        </w:rPr>
        <w:t>این تفسیر هم از پدرش نقل می‌کند. این هنوز برای ما، من همیشه گاهی اوقات نقاط جهل را می‌گویم که اگر رویش فکر کردید، ببینیم چه کار می‌خواهیم بکنیم. چرا موسی بن اسماعیل را ایشان جداگانه آورده، ما نفهمیدیم</w:t>
      </w:r>
      <w:r w:rsidR="008201D0">
        <w:rPr>
          <w:rFonts w:ascii="IRLotus" w:hAnsi="IRLotus" w:cs="IRLotus" w:hint="cs"/>
          <w:b/>
          <w:bCs/>
          <w:sz w:val="28"/>
          <w:rtl/>
          <w:lang w:bidi="ar-SA"/>
        </w:rPr>
        <w:t>،</w:t>
      </w:r>
      <w:r w:rsidRPr="00AD6861">
        <w:rPr>
          <w:rFonts w:ascii="IRLotus" w:hAnsi="IRLotus" w:cs="IRLotus"/>
          <w:b/>
          <w:bCs/>
          <w:sz w:val="28"/>
          <w:rtl/>
          <w:lang w:bidi="ar-SA"/>
        </w:rPr>
        <w:t xml:space="preserve"> </w:t>
      </w:r>
    </w:p>
    <w:p w14:paraId="1AF7F499" w14:textId="09A1F4F4" w:rsidR="00AD6861" w:rsidRPr="00AD6861" w:rsidRDefault="00DB672B" w:rsidP="00DB672B">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AD6861" w:rsidRPr="00AD6861">
        <w:rPr>
          <w:rFonts w:ascii="IRLotus" w:hAnsi="IRLotus" w:cs="IRLotus"/>
          <w:b/>
          <w:bCs/>
          <w:sz w:val="28"/>
          <w:rtl/>
          <w:lang w:bidi="ar-SA"/>
        </w:rPr>
        <w:t>به چند تا جلد، چند تا چیز هم این اضافه کرده به آن کتب، داده به</w:t>
      </w:r>
      <w:r w:rsidR="00AD6861" w:rsidRPr="00AD6861">
        <w:rPr>
          <w:rFonts w:ascii="IRLotus" w:hAnsi="IRLotus" w:cs="IRLotus"/>
          <w:b/>
          <w:bCs/>
          <w:sz w:val="28"/>
          <w:lang w:bidi="ar-SA"/>
        </w:rPr>
        <w:t>...</w:t>
      </w:r>
    </w:p>
    <w:p w14:paraId="356F5CF6" w14:textId="5D802F1A"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DB672B">
        <w:rPr>
          <w:rFonts w:ascii="IRLotus" w:hAnsi="IRLotus" w:cs="IRLotus" w:hint="cs"/>
          <w:b/>
          <w:bCs/>
          <w:sz w:val="28"/>
          <w:rtl/>
          <w:lang w:bidi="ar-SA"/>
        </w:rPr>
        <w:t xml:space="preserve"> </w:t>
      </w:r>
      <w:r w:rsidRPr="00AD6861">
        <w:rPr>
          <w:rFonts w:ascii="IRLotus" w:hAnsi="IRLotus" w:cs="IRLotus"/>
          <w:b/>
          <w:bCs/>
          <w:sz w:val="28"/>
          <w:rtl/>
          <w:lang w:bidi="ar-SA"/>
        </w:rPr>
        <w:t xml:space="preserve">آها، این الان کتابی که الان دست ما رسیده، دو تاست. یکی </w:t>
      </w:r>
      <w:r w:rsidR="00DE1B66">
        <w:rPr>
          <w:rFonts w:ascii="IRLotus" w:hAnsi="IRLotus" w:cs="IRLotus" w:hint="cs"/>
          <w:b/>
          <w:bCs/>
          <w:sz w:val="28"/>
          <w:rtl/>
          <w:lang w:bidi="ar-SA"/>
        </w:rPr>
        <w:t xml:space="preserve">برای </w:t>
      </w:r>
      <w:r w:rsidRPr="00AD6861">
        <w:rPr>
          <w:rFonts w:ascii="IRLotus" w:hAnsi="IRLotus" w:cs="IRLotus"/>
          <w:b/>
          <w:bCs/>
          <w:sz w:val="28"/>
          <w:rtl/>
          <w:lang w:bidi="ar-SA"/>
        </w:rPr>
        <w:t xml:space="preserve">اسماعیل، یکی </w:t>
      </w:r>
      <w:r w:rsidR="006148B8">
        <w:rPr>
          <w:rFonts w:ascii="IRLotus" w:hAnsi="IRLotus" w:cs="IRLotus" w:hint="cs"/>
          <w:b/>
          <w:bCs/>
          <w:sz w:val="28"/>
          <w:rtl/>
          <w:lang w:bidi="ar-SA"/>
        </w:rPr>
        <w:t xml:space="preserve">برای </w:t>
      </w:r>
      <w:r w:rsidRPr="00AD6861">
        <w:rPr>
          <w:rFonts w:ascii="IRLotus" w:hAnsi="IRLotus" w:cs="IRLotus"/>
          <w:b/>
          <w:bCs/>
          <w:sz w:val="28"/>
          <w:rtl/>
          <w:lang w:bidi="ar-SA"/>
        </w:rPr>
        <w:t xml:space="preserve">موسی، پسرش. کتاب التفسیر </w:t>
      </w:r>
      <w:r w:rsidR="006148B8">
        <w:rPr>
          <w:rFonts w:ascii="IRLotus" w:hAnsi="IRLotus" w:cs="IRLotus" w:hint="cs"/>
          <w:b/>
          <w:bCs/>
          <w:sz w:val="28"/>
          <w:rtl/>
          <w:lang w:bidi="ar-SA"/>
        </w:rPr>
        <w:t xml:space="preserve">برای </w:t>
      </w:r>
      <w:r w:rsidRPr="00AD6861">
        <w:rPr>
          <w:rFonts w:ascii="IRLotus" w:hAnsi="IRLotus" w:cs="IRLotus"/>
          <w:b/>
          <w:bCs/>
          <w:sz w:val="28"/>
          <w:rtl/>
          <w:lang w:bidi="ar-SA"/>
        </w:rPr>
        <w:t>پسر است</w:t>
      </w:r>
      <w:r w:rsidRPr="00AD6861">
        <w:rPr>
          <w:rFonts w:ascii="IRLotus" w:hAnsi="IRLotus" w:cs="IRLotus"/>
          <w:b/>
          <w:bCs/>
          <w:sz w:val="28"/>
          <w:lang w:bidi="ar-SA"/>
        </w:rPr>
        <w:t>.</w:t>
      </w:r>
    </w:p>
    <w:p w14:paraId="0C4E18DF" w14:textId="0C5A4F9D"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6148B8">
        <w:rPr>
          <w:rFonts w:ascii="IRLotus" w:hAnsi="IRLotus" w:cs="IRLotus" w:hint="cs"/>
          <w:b/>
          <w:bCs/>
          <w:sz w:val="28"/>
          <w:rtl/>
          <w:lang w:bidi="ar-SA"/>
        </w:rPr>
        <w:t xml:space="preserve"> </w:t>
      </w:r>
      <w:r w:rsidRPr="00AD6861">
        <w:rPr>
          <w:rFonts w:ascii="IRLotus" w:hAnsi="IRLotus" w:cs="IRLotus"/>
          <w:b/>
          <w:bCs/>
          <w:sz w:val="28"/>
          <w:rtl/>
          <w:lang w:bidi="ar-SA"/>
        </w:rPr>
        <w:t>که الان هر دو را دارد</w:t>
      </w:r>
      <w:r w:rsidRPr="00AD6861">
        <w:rPr>
          <w:rFonts w:ascii="IRLotus" w:hAnsi="IRLotus" w:cs="IRLotus"/>
          <w:b/>
          <w:bCs/>
          <w:sz w:val="28"/>
          <w:lang w:bidi="ar-SA"/>
        </w:rPr>
        <w:t>.</w:t>
      </w:r>
    </w:p>
    <w:p w14:paraId="2B1CCBC6" w14:textId="298D9BD7"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6148B8">
        <w:rPr>
          <w:rFonts w:ascii="IRLotus" w:hAnsi="IRLotus" w:cs="IRLotus" w:hint="cs"/>
          <w:b/>
          <w:bCs/>
          <w:sz w:val="28"/>
          <w:rtl/>
          <w:lang w:bidi="ar-SA"/>
        </w:rPr>
        <w:t xml:space="preserve"> </w:t>
      </w:r>
      <w:r w:rsidRPr="00AD6861">
        <w:rPr>
          <w:rFonts w:ascii="IRLotus" w:hAnsi="IRLotus" w:cs="IRLotus"/>
          <w:b/>
          <w:bCs/>
          <w:sz w:val="28"/>
          <w:rtl/>
          <w:lang w:bidi="ar-SA"/>
        </w:rPr>
        <w:t>ها، این موجود هر دو را دارد</w:t>
      </w:r>
      <w:r w:rsidRPr="00AD6861">
        <w:rPr>
          <w:rFonts w:ascii="IRLotus" w:hAnsi="IRLotus" w:cs="IRLotus"/>
          <w:b/>
          <w:bCs/>
          <w:sz w:val="28"/>
          <w:lang w:bidi="ar-SA"/>
        </w:rPr>
        <w:t>.</w:t>
      </w:r>
    </w:p>
    <w:p w14:paraId="58C117A7" w14:textId="5C88C74B" w:rsidR="00AD6861" w:rsidRPr="00AD6861" w:rsidRDefault="00AD6861" w:rsidP="00547407">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 xml:space="preserve">عرض کردم بحث‌های مرحوم آقای خوانساری، شاید، شاید، به درد بحث علمی، شاید که معنا ندارد که. الحمدلله خداوند متعال این توفیق را به من داد. من تعجب هم می‌کنم. یک دفعه می‌بینید آقا موسی هم نوشته است و کتاب موسی هم از پدرش اسماعیل است، همان </w:t>
      </w:r>
      <w:r w:rsidRPr="00AD6861">
        <w:rPr>
          <w:rFonts w:ascii="IRLotus" w:hAnsi="IRLotus" w:cs="IRLotus"/>
          <w:b/>
          <w:bCs/>
          <w:sz w:val="28"/>
          <w:rtl/>
          <w:lang w:bidi="ar-SA"/>
        </w:rPr>
        <w:lastRenderedPageBreak/>
        <w:t>سند است، عین همان سند است. کتاب اسماعیل هم موسی نقل کرده است، همان محمد بن اشعث، همه</w:t>
      </w:r>
      <w:r w:rsidR="00FA5F4D">
        <w:rPr>
          <w:rFonts w:ascii="IRLotus" w:hAnsi="IRLotus" w:cs="IRLotus" w:hint="cs"/>
          <w:b/>
          <w:bCs/>
          <w:sz w:val="28"/>
          <w:rtl/>
          <w:lang w:bidi="ar-SA"/>
        </w:rPr>
        <w:t>‌ی</w:t>
      </w:r>
      <w:r w:rsidRPr="00AD6861">
        <w:rPr>
          <w:rFonts w:ascii="IRLotus" w:hAnsi="IRLotus" w:cs="IRLotus"/>
          <w:b/>
          <w:bCs/>
          <w:sz w:val="28"/>
          <w:rtl/>
          <w:lang w:bidi="ar-SA"/>
        </w:rPr>
        <w:t xml:space="preserve"> سند یکی است، قبلش و بعدش. چرا مرحوم نجاشی ایشان را جدا کرده، من هم نمی‌دانم. جواب آقای خویی هم روشن شد؟ این که اشکال کرده‌اند که در کتاب جعفریات نیست، درست است. آن جعفریاتی که ایشان در ضمن اسماعیل آورده است. اما موسی را هم اضافه کرده نجاشی، اضافه کرده است. تفسیر جزو کتاب‌های آن آقا است</w:t>
      </w:r>
      <w:r w:rsidRPr="00AD6861">
        <w:rPr>
          <w:rFonts w:ascii="IRLotus" w:hAnsi="IRLotus" w:cs="IRLotus"/>
          <w:b/>
          <w:bCs/>
          <w:sz w:val="28"/>
          <w:lang w:bidi="ar-SA"/>
        </w:rPr>
        <w:t>.</w:t>
      </w:r>
    </w:p>
    <w:p w14:paraId="02B5470D" w14:textId="48FCF9DA" w:rsidR="00AD6861" w:rsidRPr="00AD6861" w:rsidRDefault="00AD6861" w:rsidP="00AD6861">
      <w:pPr>
        <w:bidi/>
        <w:spacing w:after="120" w:line="360" w:lineRule="auto"/>
        <w:ind w:firstLine="284"/>
        <w:rPr>
          <w:rFonts w:ascii="IRLotus" w:hAnsi="IRLotus" w:cs="IRLotus"/>
          <w:b/>
          <w:bCs/>
          <w:sz w:val="28"/>
          <w:lang w:bidi="ar-SA"/>
        </w:rPr>
      </w:pPr>
      <w:r w:rsidRPr="00AD6861">
        <w:rPr>
          <w:rFonts w:ascii="IRLotus" w:hAnsi="IRLotus" w:cs="IRLotus"/>
          <w:b/>
          <w:bCs/>
          <w:sz w:val="28"/>
          <w:rtl/>
          <w:lang w:bidi="ar-SA"/>
        </w:rPr>
        <w:t>یکی از حضار</w:t>
      </w:r>
      <w:r w:rsidRPr="00AD6861">
        <w:rPr>
          <w:rFonts w:ascii="IRLotus" w:hAnsi="IRLotus" w:cs="IRLotus"/>
          <w:b/>
          <w:bCs/>
          <w:sz w:val="28"/>
          <w:lang w:bidi="ar-SA"/>
        </w:rPr>
        <w:t>:</w:t>
      </w:r>
      <w:r w:rsidR="009001BD">
        <w:rPr>
          <w:rFonts w:ascii="IRLotus" w:hAnsi="IRLotus" w:cs="IRLotus" w:hint="cs"/>
          <w:b/>
          <w:bCs/>
          <w:sz w:val="28"/>
          <w:rtl/>
          <w:lang w:bidi="ar-SA"/>
        </w:rPr>
        <w:t xml:space="preserve"> </w:t>
      </w:r>
      <w:r w:rsidRPr="00AD6861">
        <w:rPr>
          <w:rFonts w:ascii="IRLotus" w:hAnsi="IRLotus" w:cs="IRLotus"/>
          <w:b/>
          <w:bCs/>
          <w:sz w:val="28"/>
          <w:rtl/>
          <w:lang w:bidi="ar-SA"/>
        </w:rPr>
        <w:t>مشکل اضافه می‌کند دیگر، اصلاً معلوم نیست یک کتاب باشد، هر دو صاحب</w:t>
      </w:r>
      <w:r w:rsidRPr="00AD6861">
        <w:rPr>
          <w:rFonts w:ascii="IRLotus" w:hAnsi="IRLotus" w:cs="IRLotus"/>
          <w:b/>
          <w:bCs/>
          <w:sz w:val="28"/>
          <w:lang w:bidi="ar-SA"/>
        </w:rPr>
        <w:t>...</w:t>
      </w:r>
    </w:p>
    <w:p w14:paraId="35564FF3" w14:textId="77777777" w:rsidR="009E5B15" w:rsidRDefault="00AD6861" w:rsidP="00AD6861">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آیت الله مددی</w:t>
      </w:r>
      <w:r w:rsidRPr="00AD6861">
        <w:rPr>
          <w:rFonts w:ascii="IRLotus" w:hAnsi="IRLotus" w:cs="IRLotus"/>
          <w:b/>
          <w:bCs/>
          <w:sz w:val="28"/>
          <w:lang w:bidi="ar-SA"/>
        </w:rPr>
        <w:t>:</w:t>
      </w:r>
      <w:r w:rsidR="00A171BA">
        <w:rPr>
          <w:rFonts w:ascii="IRLotus" w:hAnsi="IRLotus" w:cs="IRLotus" w:hint="cs"/>
          <w:b/>
          <w:bCs/>
          <w:sz w:val="28"/>
          <w:rtl/>
          <w:lang w:bidi="ar-SA"/>
        </w:rPr>
        <w:t xml:space="preserve"> </w:t>
      </w:r>
      <w:r w:rsidRPr="00AD6861">
        <w:rPr>
          <w:rFonts w:ascii="IRLotus" w:hAnsi="IRLotus" w:cs="IRLotus"/>
          <w:b/>
          <w:bCs/>
          <w:sz w:val="28"/>
          <w:rtl/>
          <w:lang w:bidi="ar-SA"/>
        </w:rPr>
        <w:t xml:space="preserve">نمی‌دانم آقا، ببینید شما می‌گویید ممکن، ممکن را ما الان نمی‌دانیم. من همیشه می‌گویم نمی‌دانم. یکی از نقاط ابهامی که من دارم که چرا این‌جوری شده، من هم نمی‌فهمم، خبر ندارم. </w:t>
      </w:r>
    </w:p>
    <w:p w14:paraId="4D925B97" w14:textId="7485352F" w:rsidR="00AD6861" w:rsidRDefault="00AD6861" w:rsidP="009E5B15">
      <w:pPr>
        <w:bidi/>
        <w:spacing w:after="120" w:line="360" w:lineRule="auto"/>
        <w:ind w:firstLine="284"/>
        <w:rPr>
          <w:rFonts w:ascii="IRLotus" w:hAnsi="IRLotus" w:cs="IRLotus"/>
          <w:b/>
          <w:bCs/>
          <w:sz w:val="28"/>
          <w:rtl/>
          <w:lang w:bidi="ar-SA"/>
        </w:rPr>
      </w:pPr>
      <w:r w:rsidRPr="00AD6861">
        <w:rPr>
          <w:rFonts w:ascii="IRLotus" w:hAnsi="IRLotus" w:cs="IRLotus"/>
          <w:b/>
          <w:bCs/>
          <w:sz w:val="28"/>
          <w:rtl/>
          <w:lang w:bidi="ar-SA"/>
        </w:rPr>
        <w:t xml:space="preserve">گفت چرا این‌جوری، گفت من هم مثل شما نمی‌دانم، خبر ندارم آقا. اما یک چیز عجیبی است. به هر حال یک نکته عجیبی است در اینجا. و این نسخه موجودی که از هند آمده، ظاهراً هر دو را مندمج کرده، چون سند یکی است، راوی هم یکی است. روشن شد چه می‌خواهم بگویم؟ پس این اشکال ایشان مندفع می‌شود. </w:t>
      </w:r>
    </w:p>
    <w:p w14:paraId="7F7367FB" w14:textId="29CE1618" w:rsidR="00AD6861" w:rsidRPr="00AD6861" w:rsidRDefault="00AD6861" w:rsidP="00AD6861">
      <w:pPr>
        <w:bidi/>
        <w:spacing w:after="120" w:line="360" w:lineRule="auto"/>
        <w:ind w:firstLine="284"/>
        <w:jc w:val="center"/>
        <w:rPr>
          <w:rFonts w:ascii="IRLotus" w:hAnsi="IRLotus" w:cs="IRLotus"/>
          <w:b/>
          <w:bCs/>
          <w:sz w:val="28"/>
          <w:lang w:bidi="ar-SA"/>
        </w:rPr>
      </w:pPr>
      <w:r w:rsidRPr="00AD6861">
        <w:rPr>
          <w:rFonts w:ascii="IRLotus" w:hAnsi="IRLotus" w:cs="IRLotus"/>
          <w:b/>
          <w:bCs/>
          <w:sz w:val="28"/>
          <w:rtl/>
          <w:lang w:bidi="ar-SA"/>
        </w:rPr>
        <w:t>و صلی الله علی محمد</w:t>
      </w:r>
      <w:r>
        <w:rPr>
          <w:rFonts w:ascii="IRLotus" w:hAnsi="IRLotus" w:cs="IRLotus" w:hint="cs"/>
          <w:b/>
          <w:bCs/>
          <w:sz w:val="28"/>
          <w:rtl/>
          <w:lang w:bidi="ar-SA"/>
        </w:rPr>
        <w:t xml:space="preserve"> و آله الطاهرین</w:t>
      </w:r>
    </w:p>
    <w:sectPr w:rsidR="00AD6861" w:rsidRPr="00AD6861"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3CCA" w14:textId="77777777" w:rsidR="00C5269A" w:rsidRDefault="00C5269A" w:rsidP="00EF555C">
      <w:r>
        <w:separator/>
      </w:r>
    </w:p>
  </w:endnote>
  <w:endnote w:type="continuationSeparator" w:id="0">
    <w:p w14:paraId="606207F1" w14:textId="77777777" w:rsidR="00C5269A" w:rsidRDefault="00C5269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FB65D" w14:textId="77777777" w:rsidR="00C5269A" w:rsidRDefault="00C5269A" w:rsidP="00EF555C">
      <w:r>
        <w:separator/>
      </w:r>
    </w:p>
  </w:footnote>
  <w:footnote w:type="continuationSeparator" w:id="0">
    <w:p w14:paraId="396862C5" w14:textId="77777777" w:rsidR="00C5269A" w:rsidRDefault="00C5269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71DCE72D"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5C4212">
          <w:rPr>
            <w:rFonts w:ascii="Noor_Titr" w:hAnsi="Noor_Titr" w:cs="B Nazanin"/>
            <w:b/>
            <w:bCs/>
            <w:color w:val="286564"/>
            <w:sz w:val="24"/>
            <w:szCs w:val="24"/>
            <w:rtl/>
          </w:rPr>
          <w:tab/>
        </w:r>
        <w:r w:rsidR="00AD6861">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AD6861">
          <w:rPr>
            <w:rFonts w:ascii="Noor_Titr" w:hAnsi="Noor_Titr" w:cs="B Nazanin" w:hint="cs"/>
            <w:b/>
            <w:bCs/>
            <w:color w:val="286564"/>
            <w:sz w:val="24"/>
            <w:szCs w:val="24"/>
            <w:rtl/>
          </w:rPr>
          <w:t>06</w:t>
        </w:r>
        <w:r>
          <w:rPr>
            <w:rFonts w:ascii="Noor_Titr" w:hAnsi="Noor_Titr" w:cs="B Nazanin" w:hint="cs"/>
            <w:b/>
            <w:bCs/>
            <w:color w:val="286564"/>
            <w:sz w:val="24"/>
            <w:szCs w:val="24"/>
            <w:rtl/>
          </w:rPr>
          <w:t>/</w:t>
        </w:r>
        <w:r w:rsidR="009C4825">
          <w:rPr>
            <w:rFonts w:ascii="Noor_Titr" w:hAnsi="Noor_Titr" w:cs="B Nazanin" w:hint="cs"/>
            <w:b/>
            <w:bCs/>
            <w:color w:val="286564"/>
            <w:sz w:val="24"/>
            <w:szCs w:val="24"/>
            <w:rtl/>
          </w:rPr>
          <w:t>10</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AD6861">
          <w:rPr>
            <w:rFonts w:ascii="Noor_Titr" w:hAnsi="Noor_Titr" w:cs="B Nazanin" w:hint="cs"/>
            <w:b/>
            <w:bCs/>
            <w:color w:val="286564"/>
            <w:sz w:val="24"/>
            <w:szCs w:val="24"/>
            <w:rtl/>
          </w:rPr>
          <w:t>14</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3B7C125B"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AD6861">
          <w:rPr>
            <w:rFonts w:ascii="Noor_Titr" w:eastAsia="Times New Roman" w:hAnsi="Noor_Titr" w:cs="B Nazanin" w:hint="cs"/>
            <w:b/>
            <w:bCs/>
            <w:color w:val="286564"/>
            <w:sz w:val="24"/>
            <w:szCs w:val="24"/>
            <w:rtl/>
          </w:rPr>
          <w:t>14</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3D"/>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A4"/>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8C3"/>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DF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ADA"/>
    <w:rsid w:val="00022B30"/>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311"/>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07"/>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CE"/>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1E6"/>
    <w:rsid w:val="00030226"/>
    <w:rsid w:val="00030290"/>
    <w:rsid w:val="00030322"/>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A0"/>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7F"/>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5F"/>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3D"/>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A5"/>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65"/>
    <w:rsid w:val="00043EA4"/>
    <w:rsid w:val="00043EEF"/>
    <w:rsid w:val="00043F19"/>
    <w:rsid w:val="00043F6B"/>
    <w:rsid w:val="00044103"/>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59"/>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4"/>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06"/>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00"/>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05"/>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24"/>
    <w:rsid w:val="00060E3F"/>
    <w:rsid w:val="00060FDA"/>
    <w:rsid w:val="00061009"/>
    <w:rsid w:val="00061026"/>
    <w:rsid w:val="000610FB"/>
    <w:rsid w:val="0006111F"/>
    <w:rsid w:val="000611F5"/>
    <w:rsid w:val="000612C1"/>
    <w:rsid w:val="00061335"/>
    <w:rsid w:val="0006133B"/>
    <w:rsid w:val="000613BB"/>
    <w:rsid w:val="0006140F"/>
    <w:rsid w:val="00061427"/>
    <w:rsid w:val="00061456"/>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EF5"/>
    <w:rsid w:val="00063F65"/>
    <w:rsid w:val="00063FC9"/>
    <w:rsid w:val="0006401C"/>
    <w:rsid w:val="00064064"/>
    <w:rsid w:val="00064198"/>
    <w:rsid w:val="000641A4"/>
    <w:rsid w:val="000641B9"/>
    <w:rsid w:val="00064332"/>
    <w:rsid w:val="0006433B"/>
    <w:rsid w:val="0006446E"/>
    <w:rsid w:val="000644DB"/>
    <w:rsid w:val="000644E4"/>
    <w:rsid w:val="000645B5"/>
    <w:rsid w:val="0006461A"/>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7F"/>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629"/>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6C"/>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978"/>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72"/>
    <w:rsid w:val="00076DCF"/>
    <w:rsid w:val="00076E70"/>
    <w:rsid w:val="00076F78"/>
    <w:rsid w:val="00076FC4"/>
    <w:rsid w:val="000770C2"/>
    <w:rsid w:val="000770F5"/>
    <w:rsid w:val="0007712F"/>
    <w:rsid w:val="000771DF"/>
    <w:rsid w:val="00077216"/>
    <w:rsid w:val="0007721F"/>
    <w:rsid w:val="00077245"/>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1F7F"/>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C63"/>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C6"/>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2"/>
    <w:rsid w:val="00092466"/>
    <w:rsid w:val="00092493"/>
    <w:rsid w:val="000924BE"/>
    <w:rsid w:val="00092535"/>
    <w:rsid w:val="0009254B"/>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19"/>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C3A"/>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08"/>
    <w:rsid w:val="000A2C1C"/>
    <w:rsid w:val="000A2C32"/>
    <w:rsid w:val="000A2C4E"/>
    <w:rsid w:val="000A2C58"/>
    <w:rsid w:val="000A2D27"/>
    <w:rsid w:val="000A2DAD"/>
    <w:rsid w:val="000A2E71"/>
    <w:rsid w:val="000A2EBB"/>
    <w:rsid w:val="000A2F72"/>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6F9"/>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23"/>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6"/>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291"/>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2FE"/>
    <w:rsid w:val="000B4375"/>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9D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9A"/>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07"/>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C"/>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58"/>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81"/>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1F9"/>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9C"/>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DD7"/>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04"/>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6FF"/>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2F9"/>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1F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0C3"/>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3F61"/>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9B"/>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01"/>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44"/>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0E5"/>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8A2"/>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62"/>
    <w:rsid w:val="00116192"/>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53"/>
    <w:rsid w:val="00120778"/>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3F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2FC"/>
    <w:rsid w:val="0013133B"/>
    <w:rsid w:val="00131363"/>
    <w:rsid w:val="0013138A"/>
    <w:rsid w:val="00131415"/>
    <w:rsid w:val="001314B5"/>
    <w:rsid w:val="00131516"/>
    <w:rsid w:val="00131548"/>
    <w:rsid w:val="0013158A"/>
    <w:rsid w:val="001316AC"/>
    <w:rsid w:val="00131700"/>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64"/>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4A1"/>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8C"/>
    <w:rsid w:val="00136EBA"/>
    <w:rsid w:val="00136ED6"/>
    <w:rsid w:val="00136EEB"/>
    <w:rsid w:val="00136F1B"/>
    <w:rsid w:val="00136FD9"/>
    <w:rsid w:val="00137008"/>
    <w:rsid w:val="0013701F"/>
    <w:rsid w:val="00137059"/>
    <w:rsid w:val="001370A8"/>
    <w:rsid w:val="001370BA"/>
    <w:rsid w:val="001370CC"/>
    <w:rsid w:val="0013714B"/>
    <w:rsid w:val="00137161"/>
    <w:rsid w:val="001371C0"/>
    <w:rsid w:val="00137216"/>
    <w:rsid w:val="00137297"/>
    <w:rsid w:val="001372AC"/>
    <w:rsid w:val="001372F2"/>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292"/>
    <w:rsid w:val="00144366"/>
    <w:rsid w:val="00144383"/>
    <w:rsid w:val="0014451B"/>
    <w:rsid w:val="00144533"/>
    <w:rsid w:val="0014457F"/>
    <w:rsid w:val="0014461B"/>
    <w:rsid w:val="001446A5"/>
    <w:rsid w:val="001446E7"/>
    <w:rsid w:val="00144782"/>
    <w:rsid w:val="001447DA"/>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A3"/>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95"/>
    <w:rsid w:val="00147DF0"/>
    <w:rsid w:val="00147EAE"/>
    <w:rsid w:val="00147F03"/>
    <w:rsid w:val="00147FDA"/>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026"/>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E22"/>
    <w:rsid w:val="00160F16"/>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AE5"/>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09"/>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1FE"/>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67"/>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2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D6"/>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7E"/>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4"/>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1D"/>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97"/>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3D2"/>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C85"/>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3FE7"/>
    <w:rsid w:val="00194194"/>
    <w:rsid w:val="00194221"/>
    <w:rsid w:val="00194232"/>
    <w:rsid w:val="001942B6"/>
    <w:rsid w:val="001942F6"/>
    <w:rsid w:val="001943A7"/>
    <w:rsid w:val="001943B9"/>
    <w:rsid w:val="001943F7"/>
    <w:rsid w:val="0019446C"/>
    <w:rsid w:val="001944D4"/>
    <w:rsid w:val="00194539"/>
    <w:rsid w:val="00194626"/>
    <w:rsid w:val="0019462E"/>
    <w:rsid w:val="00194693"/>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39D"/>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32"/>
    <w:rsid w:val="001A5963"/>
    <w:rsid w:val="001A59E9"/>
    <w:rsid w:val="001A5A54"/>
    <w:rsid w:val="001A5A72"/>
    <w:rsid w:val="001A5A89"/>
    <w:rsid w:val="001A5B26"/>
    <w:rsid w:val="001A5BD2"/>
    <w:rsid w:val="001A5C25"/>
    <w:rsid w:val="001A5CCF"/>
    <w:rsid w:val="001A5F88"/>
    <w:rsid w:val="001A5FCB"/>
    <w:rsid w:val="001A6103"/>
    <w:rsid w:val="001A612B"/>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A"/>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67"/>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43"/>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C3D"/>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3CD"/>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8D1"/>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27"/>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54"/>
    <w:rsid w:val="001C34A0"/>
    <w:rsid w:val="001C34AA"/>
    <w:rsid w:val="001C34DB"/>
    <w:rsid w:val="001C34E5"/>
    <w:rsid w:val="001C34FA"/>
    <w:rsid w:val="001C3551"/>
    <w:rsid w:val="001C3604"/>
    <w:rsid w:val="001C3687"/>
    <w:rsid w:val="001C3724"/>
    <w:rsid w:val="001C3746"/>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DC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8C"/>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A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26"/>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49"/>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02"/>
    <w:rsid w:val="001E0C18"/>
    <w:rsid w:val="001E0C2D"/>
    <w:rsid w:val="001E0D4C"/>
    <w:rsid w:val="001E0D53"/>
    <w:rsid w:val="001E0D98"/>
    <w:rsid w:val="001E0E7E"/>
    <w:rsid w:val="001E0EC0"/>
    <w:rsid w:val="001E0F06"/>
    <w:rsid w:val="001E0F1E"/>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97"/>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5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32F"/>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89"/>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EE8"/>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4F8"/>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AE7"/>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BB"/>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AB4"/>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3"/>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C0"/>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68"/>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7D"/>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34"/>
    <w:rsid w:val="00230275"/>
    <w:rsid w:val="00230493"/>
    <w:rsid w:val="002304B0"/>
    <w:rsid w:val="002304C5"/>
    <w:rsid w:val="002304F5"/>
    <w:rsid w:val="0023051C"/>
    <w:rsid w:val="00230568"/>
    <w:rsid w:val="00230599"/>
    <w:rsid w:val="00230662"/>
    <w:rsid w:val="00230666"/>
    <w:rsid w:val="00230673"/>
    <w:rsid w:val="00230748"/>
    <w:rsid w:val="0023075C"/>
    <w:rsid w:val="0023080A"/>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6BB"/>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52"/>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10"/>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CF0"/>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33"/>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A9"/>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CA7"/>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7A"/>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1F6"/>
    <w:rsid w:val="002522C7"/>
    <w:rsid w:val="00252383"/>
    <w:rsid w:val="00252388"/>
    <w:rsid w:val="00252477"/>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2E5"/>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047"/>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0DC"/>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9B1"/>
    <w:rsid w:val="00261A73"/>
    <w:rsid w:val="00261B04"/>
    <w:rsid w:val="00261B81"/>
    <w:rsid w:val="00261C13"/>
    <w:rsid w:val="00261C21"/>
    <w:rsid w:val="00261C6F"/>
    <w:rsid w:val="00261C9F"/>
    <w:rsid w:val="00261D33"/>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25"/>
    <w:rsid w:val="0026283B"/>
    <w:rsid w:val="0026285E"/>
    <w:rsid w:val="0026296B"/>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5C"/>
    <w:rsid w:val="00263171"/>
    <w:rsid w:val="002631A5"/>
    <w:rsid w:val="002631F9"/>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48"/>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AD"/>
    <w:rsid w:val="00273AB8"/>
    <w:rsid w:val="00273C22"/>
    <w:rsid w:val="00273C2A"/>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43"/>
    <w:rsid w:val="002746A2"/>
    <w:rsid w:val="002746DC"/>
    <w:rsid w:val="002746F2"/>
    <w:rsid w:val="00274768"/>
    <w:rsid w:val="00274865"/>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C94"/>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4"/>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2C"/>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4B4"/>
    <w:rsid w:val="00283536"/>
    <w:rsid w:val="002835CA"/>
    <w:rsid w:val="00283612"/>
    <w:rsid w:val="0028366D"/>
    <w:rsid w:val="00283672"/>
    <w:rsid w:val="00283705"/>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1F"/>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19"/>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4D"/>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A1"/>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4AE"/>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8E8"/>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3"/>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4D5"/>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551"/>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8E"/>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6D"/>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3ED"/>
    <w:rsid w:val="002B6419"/>
    <w:rsid w:val="002B6440"/>
    <w:rsid w:val="002B6447"/>
    <w:rsid w:val="002B6570"/>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6A5"/>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BD4"/>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4FFF"/>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E57"/>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9A"/>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49"/>
    <w:rsid w:val="002D78A7"/>
    <w:rsid w:val="002D78AF"/>
    <w:rsid w:val="002D78DA"/>
    <w:rsid w:val="002D78DD"/>
    <w:rsid w:val="002D79B3"/>
    <w:rsid w:val="002D7AE7"/>
    <w:rsid w:val="002D7C0C"/>
    <w:rsid w:val="002D7C29"/>
    <w:rsid w:val="002D7E1B"/>
    <w:rsid w:val="002D7E8E"/>
    <w:rsid w:val="002D7E94"/>
    <w:rsid w:val="002E0147"/>
    <w:rsid w:val="002E0229"/>
    <w:rsid w:val="002E02BE"/>
    <w:rsid w:val="002E03A7"/>
    <w:rsid w:val="002E03F3"/>
    <w:rsid w:val="002E0511"/>
    <w:rsid w:val="002E0523"/>
    <w:rsid w:val="002E0535"/>
    <w:rsid w:val="002E0598"/>
    <w:rsid w:val="002E059E"/>
    <w:rsid w:val="002E0618"/>
    <w:rsid w:val="002E06DE"/>
    <w:rsid w:val="002E0703"/>
    <w:rsid w:val="002E0730"/>
    <w:rsid w:val="002E07B5"/>
    <w:rsid w:val="002E07D2"/>
    <w:rsid w:val="002E0877"/>
    <w:rsid w:val="002E08B4"/>
    <w:rsid w:val="002E095E"/>
    <w:rsid w:val="002E0979"/>
    <w:rsid w:val="002E09D2"/>
    <w:rsid w:val="002E09E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85"/>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66F"/>
    <w:rsid w:val="002E6789"/>
    <w:rsid w:val="002E67CB"/>
    <w:rsid w:val="002E6875"/>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AF"/>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78A"/>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1D"/>
    <w:rsid w:val="002F422B"/>
    <w:rsid w:val="002F4242"/>
    <w:rsid w:val="002F428B"/>
    <w:rsid w:val="002F430D"/>
    <w:rsid w:val="002F4319"/>
    <w:rsid w:val="002F4367"/>
    <w:rsid w:val="002F4370"/>
    <w:rsid w:val="002F437F"/>
    <w:rsid w:val="002F438C"/>
    <w:rsid w:val="002F43A8"/>
    <w:rsid w:val="002F43F3"/>
    <w:rsid w:val="002F43F7"/>
    <w:rsid w:val="002F4440"/>
    <w:rsid w:val="002F446F"/>
    <w:rsid w:val="002F44D9"/>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76"/>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C59"/>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17"/>
    <w:rsid w:val="0030643B"/>
    <w:rsid w:val="0030644D"/>
    <w:rsid w:val="0030649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EA"/>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3FF4"/>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D5D"/>
    <w:rsid w:val="00315E69"/>
    <w:rsid w:val="00315EBB"/>
    <w:rsid w:val="00315EC4"/>
    <w:rsid w:val="00315ECF"/>
    <w:rsid w:val="00315F40"/>
    <w:rsid w:val="00316058"/>
    <w:rsid w:val="00316078"/>
    <w:rsid w:val="003160EA"/>
    <w:rsid w:val="0031619E"/>
    <w:rsid w:val="00316233"/>
    <w:rsid w:val="0031629C"/>
    <w:rsid w:val="003162E7"/>
    <w:rsid w:val="00316301"/>
    <w:rsid w:val="00316303"/>
    <w:rsid w:val="003163EE"/>
    <w:rsid w:val="003163F4"/>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9B"/>
    <w:rsid w:val="003212C3"/>
    <w:rsid w:val="0032138C"/>
    <w:rsid w:val="0032138D"/>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3F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BC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6B"/>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37C"/>
    <w:rsid w:val="00331525"/>
    <w:rsid w:val="0033154E"/>
    <w:rsid w:val="00331606"/>
    <w:rsid w:val="0033165B"/>
    <w:rsid w:val="003316A3"/>
    <w:rsid w:val="003316AE"/>
    <w:rsid w:val="003316F5"/>
    <w:rsid w:val="003317D0"/>
    <w:rsid w:val="0033181B"/>
    <w:rsid w:val="00331865"/>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BF"/>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8D9"/>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E1"/>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79"/>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4D"/>
    <w:rsid w:val="003567CF"/>
    <w:rsid w:val="00356801"/>
    <w:rsid w:val="003568BD"/>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D1"/>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19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EE9"/>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1"/>
    <w:rsid w:val="00363EBB"/>
    <w:rsid w:val="00363EE1"/>
    <w:rsid w:val="0036406D"/>
    <w:rsid w:val="0036410A"/>
    <w:rsid w:val="00364117"/>
    <w:rsid w:val="00364173"/>
    <w:rsid w:val="00364247"/>
    <w:rsid w:val="003642E0"/>
    <w:rsid w:val="003642FD"/>
    <w:rsid w:val="00364328"/>
    <w:rsid w:val="00364400"/>
    <w:rsid w:val="00364427"/>
    <w:rsid w:val="00364449"/>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6F4"/>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87"/>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80"/>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7D0"/>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3BF"/>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A4"/>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5A"/>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7E5"/>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99"/>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15"/>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2B1"/>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6C9"/>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1E"/>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7DC"/>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1A"/>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D7D"/>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723"/>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6A"/>
    <w:rsid w:val="003A0E83"/>
    <w:rsid w:val="003A0F0B"/>
    <w:rsid w:val="003A0F38"/>
    <w:rsid w:val="003A0F9D"/>
    <w:rsid w:val="003A0FAC"/>
    <w:rsid w:val="003A0FDB"/>
    <w:rsid w:val="003A0FDC"/>
    <w:rsid w:val="003A101E"/>
    <w:rsid w:val="003A107C"/>
    <w:rsid w:val="003A1109"/>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1C"/>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C2"/>
    <w:rsid w:val="003B5EEA"/>
    <w:rsid w:val="003B6031"/>
    <w:rsid w:val="003B603C"/>
    <w:rsid w:val="003B6044"/>
    <w:rsid w:val="003B60DB"/>
    <w:rsid w:val="003B610A"/>
    <w:rsid w:val="003B61BB"/>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60"/>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03"/>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0F4"/>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4D"/>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44E"/>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A9"/>
    <w:rsid w:val="003D3BC4"/>
    <w:rsid w:val="003D3CA7"/>
    <w:rsid w:val="003D3CDE"/>
    <w:rsid w:val="003D3DFA"/>
    <w:rsid w:val="003D3EAB"/>
    <w:rsid w:val="003D3EF1"/>
    <w:rsid w:val="003D3EFA"/>
    <w:rsid w:val="003D3F0E"/>
    <w:rsid w:val="003D3F13"/>
    <w:rsid w:val="003D3F25"/>
    <w:rsid w:val="003D3FBA"/>
    <w:rsid w:val="003D416F"/>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499"/>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82"/>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1B"/>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3EB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5E"/>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69"/>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B3C"/>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52"/>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3E5"/>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09"/>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2EC"/>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1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5F4"/>
    <w:rsid w:val="00416696"/>
    <w:rsid w:val="004166C1"/>
    <w:rsid w:val="00416745"/>
    <w:rsid w:val="00416843"/>
    <w:rsid w:val="004168E1"/>
    <w:rsid w:val="00416962"/>
    <w:rsid w:val="00416972"/>
    <w:rsid w:val="004169CB"/>
    <w:rsid w:val="004169D4"/>
    <w:rsid w:val="00416A90"/>
    <w:rsid w:val="00416B45"/>
    <w:rsid w:val="00416B4F"/>
    <w:rsid w:val="00416B5F"/>
    <w:rsid w:val="00416BA1"/>
    <w:rsid w:val="00416CFB"/>
    <w:rsid w:val="00416D3C"/>
    <w:rsid w:val="00416D93"/>
    <w:rsid w:val="00416E1A"/>
    <w:rsid w:val="00416E91"/>
    <w:rsid w:val="00416EA0"/>
    <w:rsid w:val="00416EDB"/>
    <w:rsid w:val="00416FE7"/>
    <w:rsid w:val="0041701C"/>
    <w:rsid w:val="0041706A"/>
    <w:rsid w:val="00417178"/>
    <w:rsid w:val="004171B6"/>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AC9"/>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5F3"/>
    <w:rsid w:val="004266AF"/>
    <w:rsid w:val="004266CF"/>
    <w:rsid w:val="00426715"/>
    <w:rsid w:val="00426764"/>
    <w:rsid w:val="0042680B"/>
    <w:rsid w:val="0042681B"/>
    <w:rsid w:val="00426993"/>
    <w:rsid w:val="004269CA"/>
    <w:rsid w:val="00426A32"/>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7D"/>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00"/>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6D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D68"/>
    <w:rsid w:val="00433E09"/>
    <w:rsid w:val="00433E4B"/>
    <w:rsid w:val="00433EE7"/>
    <w:rsid w:val="00433F07"/>
    <w:rsid w:val="00433FEE"/>
    <w:rsid w:val="00434034"/>
    <w:rsid w:val="004340FF"/>
    <w:rsid w:val="0043419B"/>
    <w:rsid w:val="004341B0"/>
    <w:rsid w:val="004341C9"/>
    <w:rsid w:val="004342C8"/>
    <w:rsid w:val="004343B1"/>
    <w:rsid w:val="004343E2"/>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02"/>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6B"/>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48"/>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65C"/>
    <w:rsid w:val="00451781"/>
    <w:rsid w:val="0045179F"/>
    <w:rsid w:val="00451863"/>
    <w:rsid w:val="00451960"/>
    <w:rsid w:val="004519B0"/>
    <w:rsid w:val="00451BDE"/>
    <w:rsid w:val="00451BEA"/>
    <w:rsid w:val="00451C63"/>
    <w:rsid w:val="00451D01"/>
    <w:rsid w:val="00451D1B"/>
    <w:rsid w:val="00451D43"/>
    <w:rsid w:val="00451E2D"/>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046"/>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56E"/>
    <w:rsid w:val="0046163A"/>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5C"/>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29"/>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AE4"/>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BD"/>
    <w:rsid w:val="00466CC7"/>
    <w:rsid w:val="00466CE3"/>
    <w:rsid w:val="00466CE8"/>
    <w:rsid w:val="00466D4F"/>
    <w:rsid w:val="00466DD9"/>
    <w:rsid w:val="00466DFB"/>
    <w:rsid w:val="00466E01"/>
    <w:rsid w:val="00466E17"/>
    <w:rsid w:val="00466E96"/>
    <w:rsid w:val="00466FB8"/>
    <w:rsid w:val="0046704D"/>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0"/>
    <w:rsid w:val="004728E1"/>
    <w:rsid w:val="004728E9"/>
    <w:rsid w:val="004729BE"/>
    <w:rsid w:val="00472A28"/>
    <w:rsid w:val="00472A68"/>
    <w:rsid w:val="00472A93"/>
    <w:rsid w:val="00472BD9"/>
    <w:rsid w:val="00472C56"/>
    <w:rsid w:val="00472CE3"/>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1F1"/>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20"/>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DC7"/>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81"/>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83"/>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12"/>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4F4"/>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AF"/>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48"/>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5D"/>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9DB"/>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B0"/>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3B9"/>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17"/>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CE"/>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2FAA"/>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7A"/>
    <w:rsid w:val="004C5CC3"/>
    <w:rsid w:val="004C5CC5"/>
    <w:rsid w:val="004C5D57"/>
    <w:rsid w:val="004C5DB7"/>
    <w:rsid w:val="004C5DDA"/>
    <w:rsid w:val="004C5E80"/>
    <w:rsid w:val="004C5E83"/>
    <w:rsid w:val="004C5E86"/>
    <w:rsid w:val="004C5F14"/>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48D"/>
    <w:rsid w:val="004C7504"/>
    <w:rsid w:val="004C7546"/>
    <w:rsid w:val="004C756A"/>
    <w:rsid w:val="004C75DC"/>
    <w:rsid w:val="004C7617"/>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5DC"/>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A88"/>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71"/>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A8"/>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C5"/>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3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78"/>
    <w:rsid w:val="004E6340"/>
    <w:rsid w:val="004E6433"/>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A5"/>
    <w:rsid w:val="004F1C2D"/>
    <w:rsid w:val="004F1C4A"/>
    <w:rsid w:val="004F1C90"/>
    <w:rsid w:val="004F1C95"/>
    <w:rsid w:val="004F1D1F"/>
    <w:rsid w:val="004F1DEF"/>
    <w:rsid w:val="004F1E20"/>
    <w:rsid w:val="004F1E4F"/>
    <w:rsid w:val="004F1EB1"/>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9DA"/>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93A"/>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6A"/>
    <w:rsid w:val="004F5F74"/>
    <w:rsid w:val="004F6013"/>
    <w:rsid w:val="004F6084"/>
    <w:rsid w:val="004F608C"/>
    <w:rsid w:val="004F60D4"/>
    <w:rsid w:val="004F6122"/>
    <w:rsid w:val="004F616B"/>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27E"/>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195"/>
    <w:rsid w:val="00505247"/>
    <w:rsid w:val="00505266"/>
    <w:rsid w:val="005052A4"/>
    <w:rsid w:val="005052AE"/>
    <w:rsid w:val="005052B8"/>
    <w:rsid w:val="005052DC"/>
    <w:rsid w:val="00505306"/>
    <w:rsid w:val="00505483"/>
    <w:rsid w:val="00505485"/>
    <w:rsid w:val="005054BF"/>
    <w:rsid w:val="0050557B"/>
    <w:rsid w:val="0050562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E54"/>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B8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72"/>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C2"/>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2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3B1"/>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40"/>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56"/>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553"/>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8B"/>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24"/>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9"/>
    <w:rsid w:val="005379DD"/>
    <w:rsid w:val="00537A63"/>
    <w:rsid w:val="00537A7B"/>
    <w:rsid w:val="00537A97"/>
    <w:rsid w:val="00537B0B"/>
    <w:rsid w:val="00537B30"/>
    <w:rsid w:val="00537B8E"/>
    <w:rsid w:val="00537BD3"/>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14"/>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2E"/>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407"/>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5FB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24"/>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18"/>
    <w:rsid w:val="00560552"/>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DE"/>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5DB"/>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A7"/>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BE6"/>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6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6"/>
    <w:rsid w:val="00573DCE"/>
    <w:rsid w:val="00573E17"/>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6A"/>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94"/>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BF6"/>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2BA"/>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0F6"/>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06"/>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88"/>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8F"/>
    <w:rsid w:val="005A0D93"/>
    <w:rsid w:val="005A0E5A"/>
    <w:rsid w:val="005A0EC0"/>
    <w:rsid w:val="005A0EFC"/>
    <w:rsid w:val="005A0F6C"/>
    <w:rsid w:val="005A1014"/>
    <w:rsid w:val="005A1032"/>
    <w:rsid w:val="005A1050"/>
    <w:rsid w:val="005A106D"/>
    <w:rsid w:val="005A1137"/>
    <w:rsid w:val="005A1180"/>
    <w:rsid w:val="005A11F2"/>
    <w:rsid w:val="005A122B"/>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74"/>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2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8E"/>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70"/>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BEA"/>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6B9"/>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37"/>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17"/>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2A8"/>
    <w:rsid w:val="005C13B6"/>
    <w:rsid w:val="005C13E6"/>
    <w:rsid w:val="005C1474"/>
    <w:rsid w:val="005C1491"/>
    <w:rsid w:val="005C14FC"/>
    <w:rsid w:val="005C15BC"/>
    <w:rsid w:val="005C15F1"/>
    <w:rsid w:val="005C16A8"/>
    <w:rsid w:val="005C1720"/>
    <w:rsid w:val="005C17A7"/>
    <w:rsid w:val="005C193F"/>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7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12"/>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AC"/>
    <w:rsid w:val="005C4DC9"/>
    <w:rsid w:val="005C4E40"/>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1"/>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08"/>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A4"/>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E45"/>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7D1"/>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92"/>
    <w:rsid w:val="005D6BB9"/>
    <w:rsid w:val="005D6BC9"/>
    <w:rsid w:val="005D6BE1"/>
    <w:rsid w:val="005D6BFA"/>
    <w:rsid w:val="005D6D88"/>
    <w:rsid w:val="005D6D92"/>
    <w:rsid w:val="005D6E29"/>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68"/>
    <w:rsid w:val="005E3DA1"/>
    <w:rsid w:val="005E3DB1"/>
    <w:rsid w:val="005E3E3D"/>
    <w:rsid w:val="005E3E52"/>
    <w:rsid w:val="005E3E67"/>
    <w:rsid w:val="005E3ED7"/>
    <w:rsid w:val="005E3F9D"/>
    <w:rsid w:val="005E3FC4"/>
    <w:rsid w:val="005E3FCE"/>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41"/>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49"/>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B7"/>
    <w:rsid w:val="005E73D7"/>
    <w:rsid w:val="005E7460"/>
    <w:rsid w:val="005E7488"/>
    <w:rsid w:val="005E74AA"/>
    <w:rsid w:val="005E74EB"/>
    <w:rsid w:val="005E7696"/>
    <w:rsid w:val="005E7795"/>
    <w:rsid w:val="005E779D"/>
    <w:rsid w:val="005E77A5"/>
    <w:rsid w:val="005E77F9"/>
    <w:rsid w:val="005E77FE"/>
    <w:rsid w:val="005E78AE"/>
    <w:rsid w:val="005E78F4"/>
    <w:rsid w:val="005E78FF"/>
    <w:rsid w:val="005E79A5"/>
    <w:rsid w:val="005E79FF"/>
    <w:rsid w:val="005E7A46"/>
    <w:rsid w:val="005E7AC7"/>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CC"/>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855"/>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4FC7"/>
    <w:rsid w:val="005F4FDE"/>
    <w:rsid w:val="005F5002"/>
    <w:rsid w:val="005F506A"/>
    <w:rsid w:val="005F50CA"/>
    <w:rsid w:val="005F50D8"/>
    <w:rsid w:val="005F5150"/>
    <w:rsid w:val="005F5274"/>
    <w:rsid w:val="005F52B9"/>
    <w:rsid w:val="005F52FF"/>
    <w:rsid w:val="005F5362"/>
    <w:rsid w:val="005F53F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B"/>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01"/>
    <w:rsid w:val="0060393B"/>
    <w:rsid w:val="00603989"/>
    <w:rsid w:val="006039A1"/>
    <w:rsid w:val="006039DF"/>
    <w:rsid w:val="00603A1C"/>
    <w:rsid w:val="00603B28"/>
    <w:rsid w:val="00603B93"/>
    <w:rsid w:val="00603C7B"/>
    <w:rsid w:val="00603D5D"/>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5E"/>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60"/>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97"/>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5A"/>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B1B"/>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8B8"/>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E3E"/>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07"/>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B5"/>
    <w:rsid w:val="006335FF"/>
    <w:rsid w:val="0063364A"/>
    <w:rsid w:val="006337ED"/>
    <w:rsid w:val="00633844"/>
    <w:rsid w:val="00633895"/>
    <w:rsid w:val="00633898"/>
    <w:rsid w:val="006338B3"/>
    <w:rsid w:val="006339E2"/>
    <w:rsid w:val="00633A23"/>
    <w:rsid w:val="00633AA7"/>
    <w:rsid w:val="00633AE0"/>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BA"/>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55C"/>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7C9"/>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7D2"/>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47F9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1FB2"/>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09"/>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44"/>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1D"/>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5C7"/>
    <w:rsid w:val="00657623"/>
    <w:rsid w:val="0065767C"/>
    <w:rsid w:val="00657698"/>
    <w:rsid w:val="006577C0"/>
    <w:rsid w:val="00657854"/>
    <w:rsid w:val="0065788C"/>
    <w:rsid w:val="00657973"/>
    <w:rsid w:val="006579A7"/>
    <w:rsid w:val="006579D0"/>
    <w:rsid w:val="00657A43"/>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EBF"/>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3DD"/>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3F6E"/>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ADC"/>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37"/>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4"/>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93"/>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2"/>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55"/>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03C"/>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D2B"/>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BD0"/>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8EE"/>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3A"/>
    <w:rsid w:val="00686A5A"/>
    <w:rsid w:val="00686BFB"/>
    <w:rsid w:val="00686BFE"/>
    <w:rsid w:val="00686CBB"/>
    <w:rsid w:val="00686DDE"/>
    <w:rsid w:val="00686EE1"/>
    <w:rsid w:val="00687073"/>
    <w:rsid w:val="006870FD"/>
    <w:rsid w:val="00687243"/>
    <w:rsid w:val="0068732A"/>
    <w:rsid w:val="00687416"/>
    <w:rsid w:val="00687466"/>
    <w:rsid w:val="00687529"/>
    <w:rsid w:val="00687645"/>
    <w:rsid w:val="0068778D"/>
    <w:rsid w:val="006877F8"/>
    <w:rsid w:val="00687801"/>
    <w:rsid w:val="0068786F"/>
    <w:rsid w:val="00687890"/>
    <w:rsid w:val="00687959"/>
    <w:rsid w:val="00687987"/>
    <w:rsid w:val="0068798A"/>
    <w:rsid w:val="006879D6"/>
    <w:rsid w:val="00687A86"/>
    <w:rsid w:val="00687B8F"/>
    <w:rsid w:val="00687C4C"/>
    <w:rsid w:val="00687CAD"/>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8F"/>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86"/>
    <w:rsid w:val="00692D9B"/>
    <w:rsid w:val="00692DFC"/>
    <w:rsid w:val="00692F0B"/>
    <w:rsid w:val="00692F40"/>
    <w:rsid w:val="00692F54"/>
    <w:rsid w:val="00692FAA"/>
    <w:rsid w:val="00693077"/>
    <w:rsid w:val="00693113"/>
    <w:rsid w:val="0069319B"/>
    <w:rsid w:val="0069320D"/>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3ECA"/>
    <w:rsid w:val="006940AF"/>
    <w:rsid w:val="006940C1"/>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E3F"/>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DCC"/>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6B4"/>
    <w:rsid w:val="0069777D"/>
    <w:rsid w:val="00697888"/>
    <w:rsid w:val="00697950"/>
    <w:rsid w:val="006979CE"/>
    <w:rsid w:val="00697A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7E1"/>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91"/>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164"/>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1"/>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4E"/>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66"/>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00"/>
    <w:rsid w:val="006C2124"/>
    <w:rsid w:val="006C214E"/>
    <w:rsid w:val="006C217B"/>
    <w:rsid w:val="006C21AA"/>
    <w:rsid w:val="006C21AF"/>
    <w:rsid w:val="006C21EA"/>
    <w:rsid w:val="006C221A"/>
    <w:rsid w:val="006C228B"/>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5E"/>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5"/>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365"/>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C4"/>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09"/>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5E9"/>
    <w:rsid w:val="006E1612"/>
    <w:rsid w:val="006E16DB"/>
    <w:rsid w:val="006E172A"/>
    <w:rsid w:val="006E175F"/>
    <w:rsid w:val="006E1761"/>
    <w:rsid w:val="006E17B2"/>
    <w:rsid w:val="006E17B4"/>
    <w:rsid w:val="006E17BB"/>
    <w:rsid w:val="006E17D2"/>
    <w:rsid w:val="006E1867"/>
    <w:rsid w:val="006E18BB"/>
    <w:rsid w:val="006E191D"/>
    <w:rsid w:val="006E1927"/>
    <w:rsid w:val="006E19AC"/>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3F"/>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AFA"/>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15"/>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DF0"/>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7"/>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25"/>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3"/>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19"/>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9C"/>
    <w:rsid w:val="006F77CA"/>
    <w:rsid w:val="006F77DC"/>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2E8"/>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A4F"/>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E61"/>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DC9"/>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2D"/>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32"/>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C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4F"/>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2E4"/>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2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4FE7"/>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0F"/>
    <w:rsid w:val="00736C63"/>
    <w:rsid w:val="00736D16"/>
    <w:rsid w:val="00736DAF"/>
    <w:rsid w:val="00736DBD"/>
    <w:rsid w:val="00736EA4"/>
    <w:rsid w:val="00736FB1"/>
    <w:rsid w:val="00736FBA"/>
    <w:rsid w:val="00736FDE"/>
    <w:rsid w:val="0073702D"/>
    <w:rsid w:val="00737033"/>
    <w:rsid w:val="00737134"/>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3"/>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BF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7"/>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5D"/>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A0"/>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A4"/>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9F7"/>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71"/>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6F8"/>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DB"/>
    <w:rsid w:val="00763AED"/>
    <w:rsid w:val="00763B6F"/>
    <w:rsid w:val="00763C24"/>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AE"/>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01"/>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099"/>
    <w:rsid w:val="00767146"/>
    <w:rsid w:val="007671BD"/>
    <w:rsid w:val="00767219"/>
    <w:rsid w:val="0076721F"/>
    <w:rsid w:val="00767247"/>
    <w:rsid w:val="00767364"/>
    <w:rsid w:val="007673C6"/>
    <w:rsid w:val="007673E1"/>
    <w:rsid w:val="00767404"/>
    <w:rsid w:val="007674CF"/>
    <w:rsid w:val="00767515"/>
    <w:rsid w:val="007675FC"/>
    <w:rsid w:val="00767693"/>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8C"/>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6B8"/>
    <w:rsid w:val="0077272F"/>
    <w:rsid w:val="00772777"/>
    <w:rsid w:val="007727CB"/>
    <w:rsid w:val="0077281C"/>
    <w:rsid w:val="0077287D"/>
    <w:rsid w:val="0077291B"/>
    <w:rsid w:val="00772993"/>
    <w:rsid w:val="007729B6"/>
    <w:rsid w:val="007729FA"/>
    <w:rsid w:val="00772A38"/>
    <w:rsid w:val="00772AC8"/>
    <w:rsid w:val="00772B0A"/>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3D"/>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0F"/>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410"/>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ED"/>
    <w:rsid w:val="00777BFE"/>
    <w:rsid w:val="00777C04"/>
    <w:rsid w:val="00777C3F"/>
    <w:rsid w:val="00777C47"/>
    <w:rsid w:val="00777C88"/>
    <w:rsid w:val="00777CD9"/>
    <w:rsid w:val="00777CDA"/>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2D"/>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0"/>
    <w:rsid w:val="00786659"/>
    <w:rsid w:val="00786696"/>
    <w:rsid w:val="00786699"/>
    <w:rsid w:val="00786775"/>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23"/>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AF2"/>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DB2"/>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22"/>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5B"/>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3"/>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51"/>
    <w:rsid w:val="007A2864"/>
    <w:rsid w:val="007A2A75"/>
    <w:rsid w:val="007A2A7B"/>
    <w:rsid w:val="007A2BA7"/>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3"/>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6EB1"/>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63"/>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E60"/>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0E"/>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D58"/>
    <w:rsid w:val="007C1E4E"/>
    <w:rsid w:val="007C1EEE"/>
    <w:rsid w:val="007C200A"/>
    <w:rsid w:val="007C21A0"/>
    <w:rsid w:val="007C21D5"/>
    <w:rsid w:val="007C22A8"/>
    <w:rsid w:val="007C22AF"/>
    <w:rsid w:val="007C2326"/>
    <w:rsid w:val="007C2341"/>
    <w:rsid w:val="007C2380"/>
    <w:rsid w:val="007C2407"/>
    <w:rsid w:val="007C244A"/>
    <w:rsid w:val="007C245C"/>
    <w:rsid w:val="007C24F1"/>
    <w:rsid w:val="007C2636"/>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B7"/>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8DD"/>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9C"/>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1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00"/>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46"/>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40"/>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6F"/>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85"/>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D43"/>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6C3"/>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37C"/>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A7"/>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AFB"/>
    <w:rsid w:val="00803B3F"/>
    <w:rsid w:val="00803BD2"/>
    <w:rsid w:val="00803C0F"/>
    <w:rsid w:val="00803C29"/>
    <w:rsid w:val="00803C35"/>
    <w:rsid w:val="00803C4A"/>
    <w:rsid w:val="00803D4B"/>
    <w:rsid w:val="00803E91"/>
    <w:rsid w:val="00803F28"/>
    <w:rsid w:val="00803F79"/>
    <w:rsid w:val="00803F7D"/>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70"/>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91"/>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99"/>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DA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84"/>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AF8"/>
    <w:rsid w:val="00815B4E"/>
    <w:rsid w:val="00815B78"/>
    <w:rsid w:val="00815BAA"/>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67A"/>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D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1DB"/>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1FAF"/>
    <w:rsid w:val="00822034"/>
    <w:rsid w:val="0082205C"/>
    <w:rsid w:val="0082208A"/>
    <w:rsid w:val="008221ED"/>
    <w:rsid w:val="0082238D"/>
    <w:rsid w:val="00822438"/>
    <w:rsid w:val="008224B8"/>
    <w:rsid w:val="008224D7"/>
    <w:rsid w:val="00822522"/>
    <w:rsid w:val="008225A9"/>
    <w:rsid w:val="008227BF"/>
    <w:rsid w:val="008227FF"/>
    <w:rsid w:val="00822893"/>
    <w:rsid w:val="008229D7"/>
    <w:rsid w:val="00822A86"/>
    <w:rsid w:val="00822AA2"/>
    <w:rsid w:val="00822ABA"/>
    <w:rsid w:val="00822ACE"/>
    <w:rsid w:val="00822ADD"/>
    <w:rsid w:val="00822AEB"/>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8F9"/>
    <w:rsid w:val="00823A0E"/>
    <w:rsid w:val="00823AA3"/>
    <w:rsid w:val="00823AB6"/>
    <w:rsid w:val="00823B14"/>
    <w:rsid w:val="00823B6F"/>
    <w:rsid w:val="00823B8D"/>
    <w:rsid w:val="00823C1A"/>
    <w:rsid w:val="00823CA0"/>
    <w:rsid w:val="00823CAD"/>
    <w:rsid w:val="00823D6A"/>
    <w:rsid w:val="00823E68"/>
    <w:rsid w:val="00823EAA"/>
    <w:rsid w:val="00823EFF"/>
    <w:rsid w:val="00823FC2"/>
    <w:rsid w:val="00823FDC"/>
    <w:rsid w:val="0082412F"/>
    <w:rsid w:val="00824296"/>
    <w:rsid w:val="00824484"/>
    <w:rsid w:val="0082449C"/>
    <w:rsid w:val="008244B8"/>
    <w:rsid w:val="00824516"/>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2FF"/>
    <w:rsid w:val="00833447"/>
    <w:rsid w:val="00833614"/>
    <w:rsid w:val="008336C1"/>
    <w:rsid w:val="008337DF"/>
    <w:rsid w:val="00833833"/>
    <w:rsid w:val="00833870"/>
    <w:rsid w:val="00833898"/>
    <w:rsid w:val="00833942"/>
    <w:rsid w:val="008339BD"/>
    <w:rsid w:val="008339E8"/>
    <w:rsid w:val="00833AD2"/>
    <w:rsid w:val="00833B29"/>
    <w:rsid w:val="00833C0B"/>
    <w:rsid w:val="00833C56"/>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D81"/>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1"/>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EB4"/>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B6"/>
    <w:rsid w:val="00850BDD"/>
    <w:rsid w:val="00850CAF"/>
    <w:rsid w:val="00850CF8"/>
    <w:rsid w:val="00850E0F"/>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2CE"/>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CDD"/>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2C1"/>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09C"/>
    <w:rsid w:val="00870135"/>
    <w:rsid w:val="00870177"/>
    <w:rsid w:val="00870199"/>
    <w:rsid w:val="0087019F"/>
    <w:rsid w:val="008701DC"/>
    <w:rsid w:val="0087020F"/>
    <w:rsid w:val="00870283"/>
    <w:rsid w:val="008702F8"/>
    <w:rsid w:val="00870302"/>
    <w:rsid w:val="00870329"/>
    <w:rsid w:val="0087050D"/>
    <w:rsid w:val="00870519"/>
    <w:rsid w:val="008706DB"/>
    <w:rsid w:val="00870728"/>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9E"/>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C1"/>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8E"/>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77"/>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DF6"/>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19"/>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92"/>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3C"/>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AE6"/>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95"/>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25"/>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88"/>
    <w:rsid w:val="008B37C7"/>
    <w:rsid w:val="008B37EB"/>
    <w:rsid w:val="008B382C"/>
    <w:rsid w:val="008B3869"/>
    <w:rsid w:val="008B3968"/>
    <w:rsid w:val="008B3A50"/>
    <w:rsid w:val="008B3A6E"/>
    <w:rsid w:val="008B3B5F"/>
    <w:rsid w:val="008B3B64"/>
    <w:rsid w:val="008B3B66"/>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8F4"/>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8D3"/>
    <w:rsid w:val="008C1961"/>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79F"/>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09"/>
    <w:rsid w:val="008C4C33"/>
    <w:rsid w:val="008C4DA6"/>
    <w:rsid w:val="008C4FBD"/>
    <w:rsid w:val="008C5005"/>
    <w:rsid w:val="008C5055"/>
    <w:rsid w:val="008C5107"/>
    <w:rsid w:val="008C51CC"/>
    <w:rsid w:val="008C521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08"/>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A6"/>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C72"/>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A2F"/>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91"/>
    <w:rsid w:val="008E16B3"/>
    <w:rsid w:val="008E1707"/>
    <w:rsid w:val="008E176E"/>
    <w:rsid w:val="008E17EC"/>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DF4"/>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0E"/>
    <w:rsid w:val="008E2F56"/>
    <w:rsid w:val="008E2F5B"/>
    <w:rsid w:val="008E30B2"/>
    <w:rsid w:val="008E30C5"/>
    <w:rsid w:val="008E32A9"/>
    <w:rsid w:val="008E332B"/>
    <w:rsid w:val="008E340C"/>
    <w:rsid w:val="008E344D"/>
    <w:rsid w:val="008E3481"/>
    <w:rsid w:val="008E3486"/>
    <w:rsid w:val="008E350B"/>
    <w:rsid w:val="008E3577"/>
    <w:rsid w:val="008E361F"/>
    <w:rsid w:val="008E3657"/>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56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2EB"/>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7D"/>
    <w:rsid w:val="008E7990"/>
    <w:rsid w:val="008E7A28"/>
    <w:rsid w:val="008E7B85"/>
    <w:rsid w:val="008E7D03"/>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8"/>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E81"/>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D0"/>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19"/>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1BD"/>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6E5"/>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0FA"/>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413"/>
    <w:rsid w:val="009035F4"/>
    <w:rsid w:val="009036D4"/>
    <w:rsid w:val="009037FE"/>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6C"/>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57"/>
    <w:rsid w:val="0090507E"/>
    <w:rsid w:val="00905155"/>
    <w:rsid w:val="0090519B"/>
    <w:rsid w:val="009051C6"/>
    <w:rsid w:val="009052A7"/>
    <w:rsid w:val="009053BD"/>
    <w:rsid w:val="0090541C"/>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4F73"/>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13"/>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15B"/>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6FE"/>
    <w:rsid w:val="0094477C"/>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4F94"/>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11"/>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2"/>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2F"/>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26"/>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B8A"/>
    <w:rsid w:val="00952C17"/>
    <w:rsid w:val="00952C2A"/>
    <w:rsid w:val="00952C2B"/>
    <w:rsid w:val="00952C3E"/>
    <w:rsid w:val="00952C52"/>
    <w:rsid w:val="00952D4C"/>
    <w:rsid w:val="00952D66"/>
    <w:rsid w:val="00952E1C"/>
    <w:rsid w:val="00952E39"/>
    <w:rsid w:val="00952EBA"/>
    <w:rsid w:val="00952F35"/>
    <w:rsid w:val="00952F43"/>
    <w:rsid w:val="00952F44"/>
    <w:rsid w:val="00952F50"/>
    <w:rsid w:val="00952FB8"/>
    <w:rsid w:val="00953001"/>
    <w:rsid w:val="00953094"/>
    <w:rsid w:val="009530A8"/>
    <w:rsid w:val="009530C2"/>
    <w:rsid w:val="009530FD"/>
    <w:rsid w:val="009531AA"/>
    <w:rsid w:val="009531F8"/>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DEB"/>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4DF"/>
    <w:rsid w:val="0096051D"/>
    <w:rsid w:val="00960779"/>
    <w:rsid w:val="009607F9"/>
    <w:rsid w:val="00960912"/>
    <w:rsid w:val="0096096A"/>
    <w:rsid w:val="00960A38"/>
    <w:rsid w:val="00960AE2"/>
    <w:rsid w:val="00960B2A"/>
    <w:rsid w:val="00960B72"/>
    <w:rsid w:val="00960BCF"/>
    <w:rsid w:val="00960CD4"/>
    <w:rsid w:val="00960DDF"/>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55"/>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B4"/>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0A"/>
    <w:rsid w:val="00973317"/>
    <w:rsid w:val="00973333"/>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C6E"/>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3F2"/>
    <w:rsid w:val="0098241E"/>
    <w:rsid w:val="009824B0"/>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C2"/>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4FA2"/>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7A4"/>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33"/>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660"/>
    <w:rsid w:val="009A46BF"/>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9C"/>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6FE4"/>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42"/>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B6A"/>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AD"/>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C5"/>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3CF"/>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37A"/>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825"/>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EA5"/>
    <w:rsid w:val="009D2F79"/>
    <w:rsid w:val="009D2F8A"/>
    <w:rsid w:val="009D3009"/>
    <w:rsid w:val="009D3104"/>
    <w:rsid w:val="009D3172"/>
    <w:rsid w:val="009D318C"/>
    <w:rsid w:val="009D31E5"/>
    <w:rsid w:val="009D31EC"/>
    <w:rsid w:val="009D3279"/>
    <w:rsid w:val="009D3284"/>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7B3"/>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01"/>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17"/>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8C7"/>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2F"/>
    <w:rsid w:val="009E57F3"/>
    <w:rsid w:val="009E57F5"/>
    <w:rsid w:val="009E5952"/>
    <w:rsid w:val="009E5996"/>
    <w:rsid w:val="009E5B15"/>
    <w:rsid w:val="009E5D4F"/>
    <w:rsid w:val="009E5D96"/>
    <w:rsid w:val="009E5D9B"/>
    <w:rsid w:val="009E5DCF"/>
    <w:rsid w:val="009E5E8F"/>
    <w:rsid w:val="009E6038"/>
    <w:rsid w:val="009E6063"/>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2A"/>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A4F"/>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2D"/>
    <w:rsid w:val="009F2085"/>
    <w:rsid w:val="009F20B2"/>
    <w:rsid w:val="009F21F9"/>
    <w:rsid w:val="009F220E"/>
    <w:rsid w:val="009F22A3"/>
    <w:rsid w:val="009F2307"/>
    <w:rsid w:val="009F23BA"/>
    <w:rsid w:val="009F23DB"/>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7A"/>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E49"/>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13"/>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C7"/>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ACA"/>
    <w:rsid w:val="00A10B1D"/>
    <w:rsid w:val="00A10B7C"/>
    <w:rsid w:val="00A10B9D"/>
    <w:rsid w:val="00A10CDF"/>
    <w:rsid w:val="00A10D1E"/>
    <w:rsid w:val="00A10D31"/>
    <w:rsid w:val="00A10E17"/>
    <w:rsid w:val="00A10E87"/>
    <w:rsid w:val="00A10F61"/>
    <w:rsid w:val="00A10F9C"/>
    <w:rsid w:val="00A11055"/>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BA"/>
    <w:rsid w:val="00A171D1"/>
    <w:rsid w:val="00A172A5"/>
    <w:rsid w:val="00A17309"/>
    <w:rsid w:val="00A1731F"/>
    <w:rsid w:val="00A1733B"/>
    <w:rsid w:val="00A17356"/>
    <w:rsid w:val="00A17376"/>
    <w:rsid w:val="00A17634"/>
    <w:rsid w:val="00A17637"/>
    <w:rsid w:val="00A177A6"/>
    <w:rsid w:val="00A17817"/>
    <w:rsid w:val="00A17820"/>
    <w:rsid w:val="00A17858"/>
    <w:rsid w:val="00A1790D"/>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57A"/>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6A"/>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644"/>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9B"/>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0A3"/>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8B"/>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BD7"/>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3FC"/>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AC0"/>
    <w:rsid w:val="00A55BFC"/>
    <w:rsid w:val="00A55C5E"/>
    <w:rsid w:val="00A55E17"/>
    <w:rsid w:val="00A55EB6"/>
    <w:rsid w:val="00A55F24"/>
    <w:rsid w:val="00A55F31"/>
    <w:rsid w:val="00A55F48"/>
    <w:rsid w:val="00A55FBD"/>
    <w:rsid w:val="00A55FE2"/>
    <w:rsid w:val="00A55FF1"/>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6"/>
    <w:rsid w:val="00A57EAD"/>
    <w:rsid w:val="00A57F2D"/>
    <w:rsid w:val="00A57F48"/>
    <w:rsid w:val="00A57FBA"/>
    <w:rsid w:val="00A6002D"/>
    <w:rsid w:val="00A60104"/>
    <w:rsid w:val="00A6010C"/>
    <w:rsid w:val="00A60110"/>
    <w:rsid w:val="00A6011E"/>
    <w:rsid w:val="00A60124"/>
    <w:rsid w:val="00A60143"/>
    <w:rsid w:val="00A601BE"/>
    <w:rsid w:val="00A60229"/>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31"/>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4F"/>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5FA8"/>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085"/>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DA"/>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19"/>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2D"/>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E0"/>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A2"/>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84C"/>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32"/>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88"/>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2E"/>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4D8"/>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AB"/>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55"/>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739"/>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98B"/>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4BA"/>
    <w:rsid w:val="00AB5549"/>
    <w:rsid w:val="00AB555D"/>
    <w:rsid w:val="00AB5580"/>
    <w:rsid w:val="00AB5641"/>
    <w:rsid w:val="00AB572E"/>
    <w:rsid w:val="00AB5753"/>
    <w:rsid w:val="00AB5786"/>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6"/>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DC"/>
    <w:rsid w:val="00AC0FEB"/>
    <w:rsid w:val="00AC0FEE"/>
    <w:rsid w:val="00AC1037"/>
    <w:rsid w:val="00AC1313"/>
    <w:rsid w:val="00AC13BF"/>
    <w:rsid w:val="00AC13D1"/>
    <w:rsid w:val="00AC1404"/>
    <w:rsid w:val="00AC1452"/>
    <w:rsid w:val="00AC14A4"/>
    <w:rsid w:val="00AC14C6"/>
    <w:rsid w:val="00AC1523"/>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C0"/>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05"/>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1D"/>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07"/>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AF5"/>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861"/>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8F"/>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234"/>
    <w:rsid w:val="00AE1341"/>
    <w:rsid w:val="00AE13BF"/>
    <w:rsid w:val="00AE13CD"/>
    <w:rsid w:val="00AE13D9"/>
    <w:rsid w:val="00AE13DB"/>
    <w:rsid w:val="00AE1403"/>
    <w:rsid w:val="00AE1460"/>
    <w:rsid w:val="00AE1572"/>
    <w:rsid w:val="00AE15C7"/>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79"/>
    <w:rsid w:val="00AE3F7A"/>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8DA"/>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5F98"/>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BA2"/>
    <w:rsid w:val="00AE6C11"/>
    <w:rsid w:val="00AE6C2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7F"/>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9C4"/>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1D2"/>
    <w:rsid w:val="00B0027E"/>
    <w:rsid w:val="00B00288"/>
    <w:rsid w:val="00B0029F"/>
    <w:rsid w:val="00B003F4"/>
    <w:rsid w:val="00B003FB"/>
    <w:rsid w:val="00B00418"/>
    <w:rsid w:val="00B004E0"/>
    <w:rsid w:val="00B0051C"/>
    <w:rsid w:val="00B00573"/>
    <w:rsid w:val="00B005B0"/>
    <w:rsid w:val="00B005B1"/>
    <w:rsid w:val="00B005D5"/>
    <w:rsid w:val="00B005FA"/>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5FD"/>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A0"/>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A7"/>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277"/>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0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C8"/>
    <w:rsid w:val="00B13BDD"/>
    <w:rsid w:val="00B13D0B"/>
    <w:rsid w:val="00B13D0F"/>
    <w:rsid w:val="00B13D84"/>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15"/>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A50"/>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CC7"/>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DF"/>
    <w:rsid w:val="00B232F7"/>
    <w:rsid w:val="00B23349"/>
    <w:rsid w:val="00B233B9"/>
    <w:rsid w:val="00B233E3"/>
    <w:rsid w:val="00B234D1"/>
    <w:rsid w:val="00B2350E"/>
    <w:rsid w:val="00B23562"/>
    <w:rsid w:val="00B235AC"/>
    <w:rsid w:val="00B235DA"/>
    <w:rsid w:val="00B23620"/>
    <w:rsid w:val="00B23719"/>
    <w:rsid w:val="00B23755"/>
    <w:rsid w:val="00B2380C"/>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BD6"/>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07"/>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13"/>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33"/>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A8B"/>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BF7"/>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1F"/>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4E"/>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BE"/>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9E"/>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B8"/>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15F"/>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2B9"/>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DA1"/>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13"/>
    <w:rsid w:val="00B642E1"/>
    <w:rsid w:val="00B644DB"/>
    <w:rsid w:val="00B6452D"/>
    <w:rsid w:val="00B645A3"/>
    <w:rsid w:val="00B645ED"/>
    <w:rsid w:val="00B64623"/>
    <w:rsid w:val="00B64682"/>
    <w:rsid w:val="00B64737"/>
    <w:rsid w:val="00B6475B"/>
    <w:rsid w:val="00B6475C"/>
    <w:rsid w:val="00B647A0"/>
    <w:rsid w:val="00B647B3"/>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C99"/>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0EBA"/>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3E0"/>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37"/>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79"/>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7FC"/>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68"/>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79"/>
    <w:rsid w:val="00B96786"/>
    <w:rsid w:val="00B967D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59"/>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08"/>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13"/>
    <w:rsid w:val="00BA3394"/>
    <w:rsid w:val="00BA33D8"/>
    <w:rsid w:val="00BA343D"/>
    <w:rsid w:val="00BA344A"/>
    <w:rsid w:val="00BA34AC"/>
    <w:rsid w:val="00BA3536"/>
    <w:rsid w:val="00BA35C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D69"/>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2ED"/>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BA7"/>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45"/>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91"/>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BF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5"/>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45"/>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6E2"/>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A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BEF"/>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B8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3"/>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CBE"/>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200"/>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1A4"/>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07"/>
    <w:rsid w:val="00BF2B7D"/>
    <w:rsid w:val="00BF2D12"/>
    <w:rsid w:val="00BF2DB9"/>
    <w:rsid w:val="00BF2DC9"/>
    <w:rsid w:val="00BF2E10"/>
    <w:rsid w:val="00BF2E4D"/>
    <w:rsid w:val="00BF2F3E"/>
    <w:rsid w:val="00BF3078"/>
    <w:rsid w:val="00BF3126"/>
    <w:rsid w:val="00BF3151"/>
    <w:rsid w:val="00BF3160"/>
    <w:rsid w:val="00BF31B9"/>
    <w:rsid w:val="00BF3233"/>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0C7"/>
    <w:rsid w:val="00C01156"/>
    <w:rsid w:val="00C011EA"/>
    <w:rsid w:val="00C01263"/>
    <w:rsid w:val="00C012B8"/>
    <w:rsid w:val="00C012C5"/>
    <w:rsid w:val="00C0135C"/>
    <w:rsid w:val="00C013EE"/>
    <w:rsid w:val="00C015F3"/>
    <w:rsid w:val="00C0165F"/>
    <w:rsid w:val="00C016EC"/>
    <w:rsid w:val="00C0172C"/>
    <w:rsid w:val="00C01776"/>
    <w:rsid w:val="00C017CF"/>
    <w:rsid w:val="00C01858"/>
    <w:rsid w:val="00C01908"/>
    <w:rsid w:val="00C01993"/>
    <w:rsid w:val="00C019C2"/>
    <w:rsid w:val="00C01BAD"/>
    <w:rsid w:val="00C01C4B"/>
    <w:rsid w:val="00C01CA9"/>
    <w:rsid w:val="00C01D41"/>
    <w:rsid w:val="00C01DA5"/>
    <w:rsid w:val="00C01DAF"/>
    <w:rsid w:val="00C01DE7"/>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99"/>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47"/>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BD5"/>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40"/>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41"/>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2CF"/>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48"/>
    <w:rsid w:val="00C164E2"/>
    <w:rsid w:val="00C166D5"/>
    <w:rsid w:val="00C166FA"/>
    <w:rsid w:val="00C16712"/>
    <w:rsid w:val="00C16724"/>
    <w:rsid w:val="00C167F8"/>
    <w:rsid w:val="00C16805"/>
    <w:rsid w:val="00C168DC"/>
    <w:rsid w:val="00C16921"/>
    <w:rsid w:val="00C169AC"/>
    <w:rsid w:val="00C169B7"/>
    <w:rsid w:val="00C16A73"/>
    <w:rsid w:val="00C16A82"/>
    <w:rsid w:val="00C16ACD"/>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0B"/>
    <w:rsid w:val="00C24117"/>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4F91"/>
    <w:rsid w:val="00C25026"/>
    <w:rsid w:val="00C250E5"/>
    <w:rsid w:val="00C2519C"/>
    <w:rsid w:val="00C251B6"/>
    <w:rsid w:val="00C251F6"/>
    <w:rsid w:val="00C251FB"/>
    <w:rsid w:val="00C2520E"/>
    <w:rsid w:val="00C252D1"/>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8B"/>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68D"/>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4B"/>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37"/>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0F4"/>
    <w:rsid w:val="00C40195"/>
    <w:rsid w:val="00C40225"/>
    <w:rsid w:val="00C40276"/>
    <w:rsid w:val="00C4028A"/>
    <w:rsid w:val="00C40303"/>
    <w:rsid w:val="00C40392"/>
    <w:rsid w:val="00C403DD"/>
    <w:rsid w:val="00C403E3"/>
    <w:rsid w:val="00C40420"/>
    <w:rsid w:val="00C4042C"/>
    <w:rsid w:val="00C40503"/>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DAF"/>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0A"/>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35"/>
    <w:rsid w:val="00C4655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2C"/>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023"/>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69A"/>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0D2"/>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04"/>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55F"/>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00"/>
    <w:rsid w:val="00C67423"/>
    <w:rsid w:val="00C67493"/>
    <w:rsid w:val="00C674D0"/>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8D"/>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53"/>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5A9"/>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0B"/>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84"/>
    <w:rsid w:val="00C800D2"/>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AA0"/>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3C"/>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8F"/>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383"/>
    <w:rsid w:val="00C94429"/>
    <w:rsid w:val="00C944A2"/>
    <w:rsid w:val="00C94539"/>
    <w:rsid w:val="00C945FD"/>
    <w:rsid w:val="00C94633"/>
    <w:rsid w:val="00C94798"/>
    <w:rsid w:val="00C947AA"/>
    <w:rsid w:val="00C9481A"/>
    <w:rsid w:val="00C94868"/>
    <w:rsid w:val="00C948D3"/>
    <w:rsid w:val="00C948F0"/>
    <w:rsid w:val="00C9492F"/>
    <w:rsid w:val="00C9497E"/>
    <w:rsid w:val="00C94AE3"/>
    <w:rsid w:val="00C94B27"/>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E70"/>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6D5"/>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2ED3"/>
    <w:rsid w:val="00CA2F1B"/>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A6"/>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30F"/>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EC1"/>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8F"/>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75"/>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ED8"/>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18"/>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40"/>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65F"/>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595"/>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BCE"/>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765"/>
    <w:rsid w:val="00CE096D"/>
    <w:rsid w:val="00CE09F4"/>
    <w:rsid w:val="00CE0A0A"/>
    <w:rsid w:val="00CE0A99"/>
    <w:rsid w:val="00CE0AA5"/>
    <w:rsid w:val="00CE0ACA"/>
    <w:rsid w:val="00CE0B5D"/>
    <w:rsid w:val="00CE0B60"/>
    <w:rsid w:val="00CE0BB3"/>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1E"/>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88C"/>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8B4"/>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5D"/>
    <w:rsid w:val="00CE5D86"/>
    <w:rsid w:val="00CE60D3"/>
    <w:rsid w:val="00CE614B"/>
    <w:rsid w:val="00CE6192"/>
    <w:rsid w:val="00CE61C4"/>
    <w:rsid w:val="00CE621B"/>
    <w:rsid w:val="00CE6233"/>
    <w:rsid w:val="00CE6235"/>
    <w:rsid w:val="00CE6236"/>
    <w:rsid w:val="00CE62AF"/>
    <w:rsid w:val="00CE62E2"/>
    <w:rsid w:val="00CE62F2"/>
    <w:rsid w:val="00CE63B0"/>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2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86"/>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6FE"/>
    <w:rsid w:val="00CF3759"/>
    <w:rsid w:val="00CF379A"/>
    <w:rsid w:val="00CF3848"/>
    <w:rsid w:val="00CF3865"/>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16"/>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6DF"/>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2CB"/>
    <w:rsid w:val="00CF731C"/>
    <w:rsid w:val="00CF73AA"/>
    <w:rsid w:val="00CF740C"/>
    <w:rsid w:val="00CF7450"/>
    <w:rsid w:val="00CF74C8"/>
    <w:rsid w:val="00CF74DB"/>
    <w:rsid w:val="00CF7563"/>
    <w:rsid w:val="00CF7573"/>
    <w:rsid w:val="00CF75EF"/>
    <w:rsid w:val="00CF76D5"/>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7B6"/>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1F7F"/>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2F"/>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1F6A"/>
    <w:rsid w:val="00D12075"/>
    <w:rsid w:val="00D1215C"/>
    <w:rsid w:val="00D12163"/>
    <w:rsid w:val="00D12187"/>
    <w:rsid w:val="00D121CD"/>
    <w:rsid w:val="00D12235"/>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A8"/>
    <w:rsid w:val="00D12CCD"/>
    <w:rsid w:val="00D12D67"/>
    <w:rsid w:val="00D12F30"/>
    <w:rsid w:val="00D12F65"/>
    <w:rsid w:val="00D12F71"/>
    <w:rsid w:val="00D12FEC"/>
    <w:rsid w:val="00D1300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40"/>
    <w:rsid w:val="00D14769"/>
    <w:rsid w:val="00D14840"/>
    <w:rsid w:val="00D14856"/>
    <w:rsid w:val="00D14986"/>
    <w:rsid w:val="00D149B9"/>
    <w:rsid w:val="00D149D8"/>
    <w:rsid w:val="00D149DD"/>
    <w:rsid w:val="00D14A43"/>
    <w:rsid w:val="00D14A49"/>
    <w:rsid w:val="00D14ADD"/>
    <w:rsid w:val="00D14B5D"/>
    <w:rsid w:val="00D14BBD"/>
    <w:rsid w:val="00D14C10"/>
    <w:rsid w:val="00D14CCC"/>
    <w:rsid w:val="00D14CED"/>
    <w:rsid w:val="00D14DBD"/>
    <w:rsid w:val="00D14DC1"/>
    <w:rsid w:val="00D14EB8"/>
    <w:rsid w:val="00D14F1B"/>
    <w:rsid w:val="00D14F90"/>
    <w:rsid w:val="00D14FBE"/>
    <w:rsid w:val="00D1505D"/>
    <w:rsid w:val="00D1517F"/>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D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A9B"/>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3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697"/>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D4"/>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4C8"/>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A6A"/>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A02"/>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92"/>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56"/>
    <w:rsid w:val="00D52AF2"/>
    <w:rsid w:val="00D52B7C"/>
    <w:rsid w:val="00D52B97"/>
    <w:rsid w:val="00D52BCF"/>
    <w:rsid w:val="00D52D14"/>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7"/>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61"/>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16"/>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3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03"/>
    <w:rsid w:val="00D70434"/>
    <w:rsid w:val="00D70468"/>
    <w:rsid w:val="00D70498"/>
    <w:rsid w:val="00D705C3"/>
    <w:rsid w:val="00D70618"/>
    <w:rsid w:val="00D70650"/>
    <w:rsid w:val="00D7065E"/>
    <w:rsid w:val="00D706F0"/>
    <w:rsid w:val="00D7071C"/>
    <w:rsid w:val="00D70736"/>
    <w:rsid w:val="00D707F8"/>
    <w:rsid w:val="00D70902"/>
    <w:rsid w:val="00D70909"/>
    <w:rsid w:val="00D7096D"/>
    <w:rsid w:val="00D70974"/>
    <w:rsid w:val="00D709E8"/>
    <w:rsid w:val="00D70A33"/>
    <w:rsid w:val="00D70A46"/>
    <w:rsid w:val="00D70C28"/>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38F"/>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AC"/>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5C4"/>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57"/>
    <w:rsid w:val="00D9198C"/>
    <w:rsid w:val="00D919B6"/>
    <w:rsid w:val="00D91AAD"/>
    <w:rsid w:val="00D91B46"/>
    <w:rsid w:val="00D91C3E"/>
    <w:rsid w:val="00D91CA1"/>
    <w:rsid w:val="00D91CEE"/>
    <w:rsid w:val="00D91D31"/>
    <w:rsid w:val="00D91D3A"/>
    <w:rsid w:val="00D91D3B"/>
    <w:rsid w:val="00D91D85"/>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D0"/>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03"/>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1B"/>
    <w:rsid w:val="00D946DE"/>
    <w:rsid w:val="00D946E6"/>
    <w:rsid w:val="00D9472A"/>
    <w:rsid w:val="00D947AB"/>
    <w:rsid w:val="00D94806"/>
    <w:rsid w:val="00D94862"/>
    <w:rsid w:val="00D94891"/>
    <w:rsid w:val="00D9492D"/>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4B"/>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23"/>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8E"/>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0DF"/>
    <w:rsid w:val="00DA617B"/>
    <w:rsid w:val="00DA6284"/>
    <w:rsid w:val="00DA6297"/>
    <w:rsid w:val="00DA6319"/>
    <w:rsid w:val="00DA6359"/>
    <w:rsid w:val="00DA6377"/>
    <w:rsid w:val="00DA63C8"/>
    <w:rsid w:val="00DA63E7"/>
    <w:rsid w:val="00DA647B"/>
    <w:rsid w:val="00DA64E8"/>
    <w:rsid w:val="00DA6507"/>
    <w:rsid w:val="00DA6589"/>
    <w:rsid w:val="00DA659D"/>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4C"/>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7FA"/>
    <w:rsid w:val="00DB2885"/>
    <w:rsid w:val="00DB2999"/>
    <w:rsid w:val="00DB2A16"/>
    <w:rsid w:val="00DB2AD7"/>
    <w:rsid w:val="00DB2C2B"/>
    <w:rsid w:val="00DB2C49"/>
    <w:rsid w:val="00DB2CF0"/>
    <w:rsid w:val="00DB2D9F"/>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0E5"/>
    <w:rsid w:val="00DB42DC"/>
    <w:rsid w:val="00DB4308"/>
    <w:rsid w:val="00DB4357"/>
    <w:rsid w:val="00DB4369"/>
    <w:rsid w:val="00DB436C"/>
    <w:rsid w:val="00DB4386"/>
    <w:rsid w:val="00DB44A3"/>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24"/>
    <w:rsid w:val="00DB5139"/>
    <w:rsid w:val="00DB5143"/>
    <w:rsid w:val="00DB51DC"/>
    <w:rsid w:val="00DB5277"/>
    <w:rsid w:val="00DB5298"/>
    <w:rsid w:val="00DB538F"/>
    <w:rsid w:val="00DB53BA"/>
    <w:rsid w:val="00DB5539"/>
    <w:rsid w:val="00DB5547"/>
    <w:rsid w:val="00DB560E"/>
    <w:rsid w:val="00DB56DD"/>
    <w:rsid w:val="00DB570B"/>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91"/>
    <w:rsid w:val="00DB62A1"/>
    <w:rsid w:val="00DB642E"/>
    <w:rsid w:val="00DB647A"/>
    <w:rsid w:val="00DB6498"/>
    <w:rsid w:val="00DB6500"/>
    <w:rsid w:val="00DB6552"/>
    <w:rsid w:val="00DB6604"/>
    <w:rsid w:val="00DB6631"/>
    <w:rsid w:val="00DB66EF"/>
    <w:rsid w:val="00DB672B"/>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AEF"/>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C73"/>
    <w:rsid w:val="00DC7CDB"/>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0"/>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A6"/>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ED1"/>
    <w:rsid w:val="00DD3FB6"/>
    <w:rsid w:val="00DD402A"/>
    <w:rsid w:val="00DD4084"/>
    <w:rsid w:val="00DD4195"/>
    <w:rsid w:val="00DD41D7"/>
    <w:rsid w:val="00DD423C"/>
    <w:rsid w:val="00DD4274"/>
    <w:rsid w:val="00DD427C"/>
    <w:rsid w:val="00DD430E"/>
    <w:rsid w:val="00DD4341"/>
    <w:rsid w:val="00DD438F"/>
    <w:rsid w:val="00DD4455"/>
    <w:rsid w:val="00DD44E3"/>
    <w:rsid w:val="00DD454D"/>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8B"/>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A0"/>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66"/>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4"/>
    <w:rsid w:val="00DE2E07"/>
    <w:rsid w:val="00DE2E71"/>
    <w:rsid w:val="00DE2FBF"/>
    <w:rsid w:val="00DE3050"/>
    <w:rsid w:val="00DE309F"/>
    <w:rsid w:val="00DE325E"/>
    <w:rsid w:val="00DE32A4"/>
    <w:rsid w:val="00DE32BF"/>
    <w:rsid w:val="00DE32FE"/>
    <w:rsid w:val="00DE330C"/>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091"/>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AFC"/>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7"/>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9A"/>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29"/>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B6"/>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B0C"/>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35"/>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27"/>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6FD5"/>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36"/>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17"/>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3B"/>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07"/>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85"/>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A5A"/>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6FFC"/>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6B"/>
    <w:rsid w:val="00E411EB"/>
    <w:rsid w:val="00E411ED"/>
    <w:rsid w:val="00E411FF"/>
    <w:rsid w:val="00E41202"/>
    <w:rsid w:val="00E412EB"/>
    <w:rsid w:val="00E4131F"/>
    <w:rsid w:val="00E413E5"/>
    <w:rsid w:val="00E41431"/>
    <w:rsid w:val="00E4148A"/>
    <w:rsid w:val="00E414F8"/>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1B"/>
    <w:rsid w:val="00E50931"/>
    <w:rsid w:val="00E50AE0"/>
    <w:rsid w:val="00E50AFF"/>
    <w:rsid w:val="00E50B05"/>
    <w:rsid w:val="00E50B2D"/>
    <w:rsid w:val="00E50BF0"/>
    <w:rsid w:val="00E50C12"/>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B5"/>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7"/>
    <w:rsid w:val="00E52C5A"/>
    <w:rsid w:val="00E52C70"/>
    <w:rsid w:val="00E52C8E"/>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4B"/>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E99"/>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4D"/>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48A"/>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88"/>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9D"/>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BA1"/>
    <w:rsid w:val="00E77D5B"/>
    <w:rsid w:val="00E77DA9"/>
    <w:rsid w:val="00E77E46"/>
    <w:rsid w:val="00E77E64"/>
    <w:rsid w:val="00E77E7E"/>
    <w:rsid w:val="00E77E80"/>
    <w:rsid w:val="00E77EA2"/>
    <w:rsid w:val="00E77F29"/>
    <w:rsid w:val="00E77F5F"/>
    <w:rsid w:val="00E77F6B"/>
    <w:rsid w:val="00E77FCC"/>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76E"/>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5"/>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23"/>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12"/>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53"/>
    <w:rsid w:val="00E94567"/>
    <w:rsid w:val="00E9459A"/>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2F95"/>
    <w:rsid w:val="00EA3135"/>
    <w:rsid w:val="00EA3138"/>
    <w:rsid w:val="00EA31C4"/>
    <w:rsid w:val="00EA324E"/>
    <w:rsid w:val="00EA3423"/>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69"/>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0F6"/>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00F"/>
    <w:rsid w:val="00EA718A"/>
    <w:rsid w:val="00EA725D"/>
    <w:rsid w:val="00EA733F"/>
    <w:rsid w:val="00EA734B"/>
    <w:rsid w:val="00EA73D6"/>
    <w:rsid w:val="00EA73E9"/>
    <w:rsid w:val="00EA73FD"/>
    <w:rsid w:val="00EA7401"/>
    <w:rsid w:val="00EA744E"/>
    <w:rsid w:val="00EA74DB"/>
    <w:rsid w:val="00EA750D"/>
    <w:rsid w:val="00EA7537"/>
    <w:rsid w:val="00EA755D"/>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A8"/>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5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9"/>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6C8"/>
    <w:rsid w:val="00EC075E"/>
    <w:rsid w:val="00EC089C"/>
    <w:rsid w:val="00EC099A"/>
    <w:rsid w:val="00EC09E4"/>
    <w:rsid w:val="00EC09F9"/>
    <w:rsid w:val="00EC0A8D"/>
    <w:rsid w:val="00EC0ABD"/>
    <w:rsid w:val="00EC0AC2"/>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C8"/>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AD"/>
    <w:rsid w:val="00EC1FF3"/>
    <w:rsid w:val="00EC2031"/>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A2"/>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06"/>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6EC0"/>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7D5"/>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29"/>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26"/>
    <w:rsid w:val="00ED3C53"/>
    <w:rsid w:val="00ED3CB0"/>
    <w:rsid w:val="00ED3CDC"/>
    <w:rsid w:val="00ED3D3F"/>
    <w:rsid w:val="00ED3D72"/>
    <w:rsid w:val="00ED3E7A"/>
    <w:rsid w:val="00ED3EBA"/>
    <w:rsid w:val="00ED4041"/>
    <w:rsid w:val="00ED4065"/>
    <w:rsid w:val="00ED4149"/>
    <w:rsid w:val="00ED417B"/>
    <w:rsid w:val="00ED4274"/>
    <w:rsid w:val="00ED4336"/>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51"/>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D7E"/>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A1"/>
    <w:rsid w:val="00EE4BE2"/>
    <w:rsid w:val="00EE4C89"/>
    <w:rsid w:val="00EE4CC5"/>
    <w:rsid w:val="00EE4D71"/>
    <w:rsid w:val="00EE4E87"/>
    <w:rsid w:val="00EE4ECC"/>
    <w:rsid w:val="00EE4EDF"/>
    <w:rsid w:val="00EE4F7E"/>
    <w:rsid w:val="00EE4FEC"/>
    <w:rsid w:val="00EE5039"/>
    <w:rsid w:val="00EE5410"/>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B9"/>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25"/>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9E"/>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79"/>
    <w:rsid w:val="00F07793"/>
    <w:rsid w:val="00F07899"/>
    <w:rsid w:val="00F07A54"/>
    <w:rsid w:val="00F07AEB"/>
    <w:rsid w:val="00F07B07"/>
    <w:rsid w:val="00F07B6E"/>
    <w:rsid w:val="00F07BBA"/>
    <w:rsid w:val="00F07BDD"/>
    <w:rsid w:val="00F07BDF"/>
    <w:rsid w:val="00F07CBD"/>
    <w:rsid w:val="00F07D78"/>
    <w:rsid w:val="00F07E3F"/>
    <w:rsid w:val="00F07EBB"/>
    <w:rsid w:val="00F07EC8"/>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5C"/>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9"/>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844"/>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A1"/>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699"/>
    <w:rsid w:val="00F2773F"/>
    <w:rsid w:val="00F2779F"/>
    <w:rsid w:val="00F27809"/>
    <w:rsid w:val="00F27862"/>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3D"/>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B8C"/>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258"/>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59"/>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0FAB"/>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9AE"/>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6C"/>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A96"/>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9D9"/>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64"/>
    <w:rsid w:val="00F560AF"/>
    <w:rsid w:val="00F561B5"/>
    <w:rsid w:val="00F561BC"/>
    <w:rsid w:val="00F561EF"/>
    <w:rsid w:val="00F5621B"/>
    <w:rsid w:val="00F562D2"/>
    <w:rsid w:val="00F563FF"/>
    <w:rsid w:val="00F56453"/>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2B"/>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68"/>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7C"/>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B9"/>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1C"/>
    <w:rsid w:val="00F87B53"/>
    <w:rsid w:val="00F87C18"/>
    <w:rsid w:val="00F87C6C"/>
    <w:rsid w:val="00F87C80"/>
    <w:rsid w:val="00F87CCF"/>
    <w:rsid w:val="00F87D13"/>
    <w:rsid w:val="00F87D50"/>
    <w:rsid w:val="00F87D81"/>
    <w:rsid w:val="00F87D90"/>
    <w:rsid w:val="00F87E55"/>
    <w:rsid w:val="00F87EAF"/>
    <w:rsid w:val="00F87ECC"/>
    <w:rsid w:val="00F87FE8"/>
    <w:rsid w:val="00F9003A"/>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0FAC"/>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97B"/>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3F90"/>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43"/>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D76"/>
    <w:rsid w:val="00F97E39"/>
    <w:rsid w:val="00F97E41"/>
    <w:rsid w:val="00F97F0C"/>
    <w:rsid w:val="00F97F2C"/>
    <w:rsid w:val="00FA006F"/>
    <w:rsid w:val="00FA00BA"/>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4D"/>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64"/>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18"/>
    <w:rsid w:val="00FB7E35"/>
    <w:rsid w:val="00FB7FA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CAA"/>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74A"/>
    <w:rsid w:val="00FC481A"/>
    <w:rsid w:val="00FC487D"/>
    <w:rsid w:val="00FC4AF8"/>
    <w:rsid w:val="00FC4B20"/>
    <w:rsid w:val="00FC4B30"/>
    <w:rsid w:val="00FC4BB2"/>
    <w:rsid w:val="00FC4BCC"/>
    <w:rsid w:val="00FC4C3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ABD"/>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38"/>
    <w:rsid w:val="00FD04AE"/>
    <w:rsid w:val="00FD04C4"/>
    <w:rsid w:val="00FD04F9"/>
    <w:rsid w:val="00FD0549"/>
    <w:rsid w:val="00FD058E"/>
    <w:rsid w:val="00FD05F3"/>
    <w:rsid w:val="00FD063D"/>
    <w:rsid w:val="00FD0681"/>
    <w:rsid w:val="00FD0683"/>
    <w:rsid w:val="00FD06FF"/>
    <w:rsid w:val="00FD07EC"/>
    <w:rsid w:val="00FD081B"/>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C99"/>
    <w:rsid w:val="00FD1DA9"/>
    <w:rsid w:val="00FD1E1F"/>
    <w:rsid w:val="00FD1E41"/>
    <w:rsid w:val="00FD1E47"/>
    <w:rsid w:val="00FD1E70"/>
    <w:rsid w:val="00FD1E81"/>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3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27"/>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8"/>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79"/>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BC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4B6"/>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15</Pages>
  <Words>4286</Words>
  <Characters>24432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4676</cp:revision>
  <cp:lastPrinted>2025-09-11T09:36:00Z</cp:lastPrinted>
  <dcterms:created xsi:type="dcterms:W3CDTF">2023-03-16T03:54:00Z</dcterms:created>
  <dcterms:modified xsi:type="dcterms:W3CDTF">2025-10-11T11:04:00Z</dcterms:modified>
</cp:coreProperties>
</file>